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99F8E" w14:textId="6F9E89BB" w:rsidR="007F558D" w:rsidRPr="008A56C8" w:rsidRDefault="00B9588C" w:rsidP="0027456C">
      <w:pPr>
        <w:jc w:val="center"/>
        <w:rPr>
          <w:b/>
          <w:kern w:val="36"/>
          <w:szCs w:val="24"/>
        </w:rPr>
      </w:pPr>
      <w:r w:rsidRPr="00B9588C">
        <w:rPr>
          <w:b/>
          <w:kern w:val="36"/>
          <w:szCs w:val="24"/>
        </w:rPr>
        <w:t>3307858</w:t>
      </w:r>
      <w:r>
        <w:rPr>
          <w:b/>
          <w:kern w:val="36"/>
          <w:szCs w:val="24"/>
        </w:rPr>
        <w:t xml:space="preserve"> </w:t>
      </w:r>
      <w:r w:rsidRPr="00B9588C">
        <w:rPr>
          <w:b/>
          <w:kern w:val="36"/>
          <w:szCs w:val="24"/>
        </w:rPr>
        <w:t>Inžinerinių vandentiekio ir nuotekų šalinimo tinklų remontas ir rekonstravimas Kalniečių g., Kaune</w:t>
      </w:r>
    </w:p>
    <w:p w14:paraId="67B33B33" w14:textId="4C8F804B" w:rsidR="00067075" w:rsidRPr="008A56C8" w:rsidRDefault="00140EF9" w:rsidP="0027456C">
      <w:pPr>
        <w:jc w:val="center"/>
        <w:rPr>
          <w:b/>
          <w:szCs w:val="24"/>
        </w:rPr>
      </w:pPr>
      <w:r w:rsidRPr="008A56C8">
        <w:rPr>
          <w:b/>
          <w:kern w:val="36"/>
          <w:szCs w:val="24"/>
        </w:rPr>
        <w:t>Atsakymai į klausimus</w:t>
      </w:r>
    </w:p>
    <w:p w14:paraId="61F311C8" w14:textId="7F2D0801" w:rsidR="00067075" w:rsidRPr="008A56C8" w:rsidRDefault="00067075" w:rsidP="00067075">
      <w:pPr>
        <w:jc w:val="center"/>
        <w:rPr>
          <w:b/>
          <w:szCs w:val="24"/>
        </w:rPr>
      </w:pPr>
      <w:r w:rsidRPr="008A56C8">
        <w:rPr>
          <w:b/>
          <w:szCs w:val="24"/>
        </w:rPr>
        <w:t>202</w:t>
      </w:r>
      <w:r w:rsidR="00552CFB" w:rsidRPr="008A56C8">
        <w:rPr>
          <w:b/>
          <w:szCs w:val="24"/>
        </w:rPr>
        <w:t>5</w:t>
      </w:r>
      <w:r w:rsidRPr="008A56C8">
        <w:rPr>
          <w:b/>
          <w:szCs w:val="24"/>
        </w:rPr>
        <w:t>-</w:t>
      </w:r>
      <w:r w:rsidR="00FD47E4" w:rsidRPr="008A56C8">
        <w:rPr>
          <w:b/>
          <w:szCs w:val="24"/>
        </w:rPr>
        <w:t>0</w:t>
      </w:r>
      <w:r w:rsidR="00B9588C">
        <w:rPr>
          <w:b/>
          <w:szCs w:val="24"/>
        </w:rPr>
        <w:t>6</w:t>
      </w:r>
      <w:r w:rsidRPr="008A56C8">
        <w:rPr>
          <w:b/>
          <w:szCs w:val="24"/>
        </w:rPr>
        <w:t>-</w:t>
      </w:r>
      <w:r w:rsidR="00333F9F">
        <w:rPr>
          <w:b/>
          <w:szCs w:val="24"/>
        </w:rPr>
        <w:t>2</w:t>
      </w:r>
      <w:r w:rsidR="009D0425">
        <w:rPr>
          <w:b/>
          <w:szCs w:val="24"/>
        </w:rPr>
        <w:t>7</w:t>
      </w:r>
      <w:bookmarkStart w:id="0" w:name="_GoBack"/>
      <w:bookmarkEnd w:id="0"/>
    </w:p>
    <w:p w14:paraId="44FE01F8" w14:textId="77777777" w:rsidR="00D41484" w:rsidRPr="008A56C8" w:rsidRDefault="00D41484">
      <w:pPr>
        <w:rPr>
          <w:szCs w:val="24"/>
        </w:rPr>
      </w:pPr>
    </w:p>
    <w:tbl>
      <w:tblPr>
        <w:tblStyle w:val="Lentelstinklelis"/>
        <w:tblW w:w="9634" w:type="dxa"/>
        <w:tblLayout w:type="fixed"/>
        <w:tblLook w:val="04A0" w:firstRow="1" w:lastRow="0" w:firstColumn="1" w:lastColumn="0" w:noHBand="0" w:noVBand="1"/>
      </w:tblPr>
      <w:tblGrid>
        <w:gridCol w:w="704"/>
        <w:gridCol w:w="4678"/>
        <w:gridCol w:w="4252"/>
      </w:tblGrid>
      <w:tr w:rsidR="00FD47E4" w:rsidRPr="008A56C8" w14:paraId="1799C190" w14:textId="77777777" w:rsidTr="000F51C4">
        <w:trPr>
          <w:trHeight w:val="49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8A56C8" w:rsidRDefault="00067075" w:rsidP="008A56C8">
            <w:pPr>
              <w:jc w:val="center"/>
              <w:rPr>
                <w:b/>
                <w:szCs w:val="24"/>
              </w:rPr>
            </w:pPr>
            <w:r w:rsidRPr="008A56C8">
              <w:rPr>
                <w:b/>
                <w:szCs w:val="24"/>
              </w:rPr>
              <w:t>Eil. Nr.</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8A56C8" w:rsidRDefault="00067075" w:rsidP="008A56C8">
            <w:pPr>
              <w:jc w:val="center"/>
              <w:rPr>
                <w:b/>
                <w:szCs w:val="24"/>
              </w:rPr>
            </w:pPr>
            <w:r w:rsidRPr="008A56C8">
              <w:rPr>
                <w:b/>
                <w:szCs w:val="24"/>
              </w:rPr>
              <w:t>Klausimas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8A56C8" w:rsidRDefault="00067075" w:rsidP="008A56C8">
            <w:pPr>
              <w:jc w:val="center"/>
              <w:rPr>
                <w:b/>
                <w:szCs w:val="24"/>
              </w:rPr>
            </w:pPr>
            <w:r w:rsidRPr="008A56C8">
              <w:rPr>
                <w:b/>
                <w:szCs w:val="24"/>
              </w:rPr>
              <w:t>Atsakymas</w:t>
            </w:r>
          </w:p>
        </w:tc>
      </w:tr>
      <w:tr w:rsidR="00552CFB" w:rsidRPr="008A56C8" w14:paraId="6283CCCE" w14:textId="77777777" w:rsidTr="000F51C4">
        <w:trPr>
          <w:trHeight w:val="3007"/>
        </w:trPr>
        <w:tc>
          <w:tcPr>
            <w:tcW w:w="704" w:type="dxa"/>
          </w:tcPr>
          <w:p w14:paraId="3EBF320A" w14:textId="028CC758" w:rsidR="00552CFB" w:rsidRPr="008A56C8" w:rsidRDefault="00322DD9" w:rsidP="008A56C8">
            <w:pPr>
              <w:jc w:val="center"/>
              <w:rPr>
                <w:szCs w:val="24"/>
              </w:rPr>
            </w:pPr>
            <w:r w:rsidRPr="008A56C8">
              <w:rPr>
                <w:szCs w:val="24"/>
              </w:rPr>
              <w:t>1.</w:t>
            </w:r>
          </w:p>
        </w:tc>
        <w:tc>
          <w:tcPr>
            <w:tcW w:w="4678" w:type="dxa"/>
          </w:tcPr>
          <w:p w14:paraId="42A8EB96" w14:textId="1881B111" w:rsidR="00E33842" w:rsidRPr="008A56C8" w:rsidRDefault="00E33842" w:rsidP="008A56C8">
            <w:pPr>
              <w:tabs>
                <w:tab w:val="left" w:pos="345"/>
              </w:tabs>
              <w:jc w:val="both"/>
              <w:rPr>
                <w:b/>
                <w:szCs w:val="24"/>
                <w:lang w:eastAsia="en-US"/>
              </w:rPr>
            </w:pPr>
            <w:r w:rsidRPr="008A56C8">
              <w:rPr>
                <w:b/>
                <w:szCs w:val="24"/>
                <w:lang w:eastAsia="en-US"/>
              </w:rPr>
              <w:t>Paklausimas, teiktas 2025-0</w:t>
            </w:r>
            <w:r w:rsidR="00B9588C">
              <w:rPr>
                <w:b/>
                <w:szCs w:val="24"/>
                <w:lang w:eastAsia="en-US"/>
              </w:rPr>
              <w:t>6</w:t>
            </w:r>
            <w:r w:rsidRPr="008A56C8">
              <w:rPr>
                <w:b/>
                <w:szCs w:val="24"/>
                <w:lang w:eastAsia="en-US"/>
              </w:rPr>
              <w:t>-</w:t>
            </w:r>
            <w:r w:rsidR="00333F9F">
              <w:rPr>
                <w:b/>
                <w:szCs w:val="24"/>
                <w:lang w:eastAsia="en-US"/>
              </w:rPr>
              <w:t>2</w:t>
            </w:r>
            <w:r w:rsidR="00B9588C">
              <w:rPr>
                <w:b/>
                <w:szCs w:val="24"/>
                <w:lang w:eastAsia="en-US"/>
              </w:rPr>
              <w:t>5</w:t>
            </w:r>
            <w:r w:rsidRPr="008A56C8">
              <w:rPr>
                <w:b/>
                <w:szCs w:val="24"/>
                <w:lang w:eastAsia="en-US"/>
              </w:rPr>
              <w:t xml:space="preserve"> </w:t>
            </w:r>
            <w:r w:rsidR="00333F9F">
              <w:rPr>
                <w:b/>
                <w:szCs w:val="24"/>
                <w:lang w:eastAsia="en-US"/>
              </w:rPr>
              <w:t>1</w:t>
            </w:r>
            <w:r w:rsidR="00B9588C">
              <w:rPr>
                <w:b/>
                <w:szCs w:val="24"/>
                <w:lang w:eastAsia="en-US"/>
              </w:rPr>
              <w:t>4</w:t>
            </w:r>
            <w:r w:rsidRPr="008A56C8">
              <w:rPr>
                <w:b/>
                <w:szCs w:val="24"/>
                <w:lang w:eastAsia="en-US"/>
              </w:rPr>
              <w:t>:</w:t>
            </w:r>
            <w:r w:rsidR="00B9588C">
              <w:rPr>
                <w:b/>
                <w:szCs w:val="24"/>
                <w:lang w:eastAsia="en-US"/>
              </w:rPr>
              <w:t>28</w:t>
            </w:r>
            <w:r w:rsidRPr="008A56C8">
              <w:rPr>
                <w:b/>
                <w:szCs w:val="24"/>
                <w:lang w:eastAsia="en-US"/>
              </w:rPr>
              <w:t xml:space="preserve"> CVP IS pranešimu ID </w:t>
            </w:r>
            <w:r w:rsidR="00B9588C" w:rsidRPr="00B9588C">
              <w:rPr>
                <w:b/>
                <w:szCs w:val="24"/>
                <w:lang w:eastAsia="en-US"/>
              </w:rPr>
              <w:t>254975</w:t>
            </w:r>
            <w:r w:rsidRPr="008A56C8">
              <w:rPr>
                <w:b/>
                <w:szCs w:val="24"/>
                <w:lang w:eastAsia="en-US"/>
              </w:rPr>
              <w:t>:</w:t>
            </w:r>
          </w:p>
          <w:p w14:paraId="47EF7263" w14:textId="02E0CC8A" w:rsidR="008A56C8" w:rsidRPr="008A56C8" w:rsidRDefault="00B9588C" w:rsidP="00091DE5">
            <w:pPr>
              <w:tabs>
                <w:tab w:val="left" w:pos="345"/>
              </w:tabs>
              <w:jc w:val="both"/>
              <w:rPr>
                <w:b/>
                <w:szCs w:val="24"/>
                <w:lang w:eastAsia="en-US"/>
              </w:rPr>
            </w:pPr>
            <w:r w:rsidRPr="00B9588C">
              <w:rPr>
                <w:szCs w:val="24"/>
                <w:lang w:eastAsia="en-US"/>
              </w:rPr>
              <w:t xml:space="preserve">Techninėje specifikacijoje 17.3 punkte rašoma: Rangovas turės derinti ir, esant poreikiui, koreguoti vykdomų darbų grafiką, kartu su KMS parinktu rangovu. </w:t>
            </w:r>
            <w:proofErr w:type="spellStart"/>
            <w:r w:rsidRPr="00B9588C">
              <w:rPr>
                <w:szCs w:val="24"/>
                <w:lang w:eastAsia="en-US"/>
              </w:rPr>
              <w:t>Orientaciaini</w:t>
            </w:r>
            <w:proofErr w:type="spellEnd"/>
            <w:r w:rsidRPr="00B9588C">
              <w:rPr>
                <w:szCs w:val="24"/>
                <w:lang w:eastAsia="en-US"/>
              </w:rPr>
              <w:t xml:space="preserve"> numatoma, kad fiziniai darbai objekte turėtų būti baigti iki 2025 m. rugsėjo mėnesio pradžios. Sutarties projekte nurodomas 6 mėnesių sutarties terminas. Prašome patikslinti, darbų atlikimo terminą.</w:t>
            </w:r>
          </w:p>
        </w:tc>
        <w:tc>
          <w:tcPr>
            <w:tcW w:w="4252" w:type="dxa"/>
            <w:tcBorders>
              <w:left w:val="single" w:sz="4" w:space="0" w:color="auto"/>
              <w:right w:val="single" w:sz="4" w:space="0" w:color="auto"/>
            </w:tcBorders>
          </w:tcPr>
          <w:p w14:paraId="40884A2F" w14:textId="77777777" w:rsidR="00091DE5" w:rsidRDefault="00091DE5" w:rsidP="00091DE5">
            <w:pPr>
              <w:tabs>
                <w:tab w:val="left" w:pos="321"/>
              </w:tabs>
              <w:jc w:val="both"/>
              <w:rPr>
                <w:szCs w:val="24"/>
              </w:rPr>
            </w:pPr>
          </w:p>
          <w:p w14:paraId="79A39F34" w14:textId="77777777" w:rsidR="00FF5D96" w:rsidRDefault="00FF5D96" w:rsidP="00091DE5">
            <w:pPr>
              <w:tabs>
                <w:tab w:val="left" w:pos="321"/>
              </w:tabs>
              <w:jc w:val="both"/>
              <w:rPr>
                <w:szCs w:val="24"/>
              </w:rPr>
            </w:pPr>
          </w:p>
          <w:p w14:paraId="4804281D" w14:textId="6EC4BB94" w:rsidR="008A56C8" w:rsidRPr="008A56C8" w:rsidRDefault="00FF5D96" w:rsidP="00091DE5">
            <w:pPr>
              <w:tabs>
                <w:tab w:val="left" w:pos="321"/>
              </w:tabs>
              <w:jc w:val="both"/>
              <w:rPr>
                <w:szCs w:val="24"/>
              </w:rPr>
            </w:pPr>
            <w:r w:rsidRPr="00FF5D96">
              <w:rPr>
                <w:szCs w:val="24"/>
              </w:rPr>
              <w:t>Numatoma, jog darbų zona KMSA rangovui turėtų būti perduodama 2025-09-01. Atsižvelgiant į dokumentų tvarkymo laiko sąnaudas ir tai jog darbų grafikas gali kisti</w:t>
            </w:r>
            <w:r w:rsidR="00562602">
              <w:rPr>
                <w:szCs w:val="24"/>
              </w:rPr>
              <w:t>,</w:t>
            </w:r>
            <w:r w:rsidRPr="00FF5D96">
              <w:rPr>
                <w:szCs w:val="24"/>
              </w:rPr>
              <w:t xml:space="preserve"> nustatytas ilgesnis sutarties galiojimo terminas. Darbai vykdomi CIPP metodu, suderinus su užsakovu, gali būti atliekami ir po 2025-09-01.</w:t>
            </w:r>
          </w:p>
        </w:tc>
      </w:tr>
      <w:tr w:rsidR="009B0745" w:rsidRPr="008A56C8" w14:paraId="1693A151" w14:textId="77777777" w:rsidTr="000F51C4">
        <w:trPr>
          <w:trHeight w:val="1726"/>
        </w:trPr>
        <w:tc>
          <w:tcPr>
            <w:tcW w:w="704" w:type="dxa"/>
          </w:tcPr>
          <w:p w14:paraId="09C90489" w14:textId="4E78A8EF" w:rsidR="009B0745" w:rsidRPr="008A56C8" w:rsidRDefault="009B0745" w:rsidP="008A56C8">
            <w:pPr>
              <w:jc w:val="center"/>
              <w:rPr>
                <w:szCs w:val="24"/>
              </w:rPr>
            </w:pPr>
            <w:r>
              <w:rPr>
                <w:szCs w:val="24"/>
              </w:rPr>
              <w:t>2.</w:t>
            </w:r>
          </w:p>
        </w:tc>
        <w:tc>
          <w:tcPr>
            <w:tcW w:w="4678" w:type="dxa"/>
          </w:tcPr>
          <w:p w14:paraId="309E8B88" w14:textId="7DF2BC1F" w:rsidR="009B0745" w:rsidRPr="008A56C8" w:rsidRDefault="009B0745" w:rsidP="009B0745">
            <w:pPr>
              <w:tabs>
                <w:tab w:val="left" w:pos="345"/>
              </w:tabs>
              <w:jc w:val="both"/>
              <w:rPr>
                <w:b/>
                <w:szCs w:val="24"/>
                <w:lang w:eastAsia="en-US"/>
              </w:rPr>
            </w:pPr>
            <w:r w:rsidRPr="008A56C8">
              <w:rPr>
                <w:b/>
                <w:szCs w:val="24"/>
                <w:lang w:eastAsia="en-US"/>
              </w:rPr>
              <w:t>Paklausimas, teiktas 2025-0</w:t>
            </w:r>
            <w:r>
              <w:rPr>
                <w:b/>
                <w:szCs w:val="24"/>
                <w:lang w:eastAsia="en-US"/>
              </w:rPr>
              <w:t>6</w:t>
            </w:r>
            <w:r w:rsidRPr="008A56C8">
              <w:rPr>
                <w:b/>
                <w:szCs w:val="24"/>
                <w:lang w:eastAsia="en-US"/>
              </w:rPr>
              <w:t>-</w:t>
            </w:r>
            <w:r>
              <w:rPr>
                <w:b/>
                <w:szCs w:val="24"/>
                <w:lang w:eastAsia="en-US"/>
              </w:rPr>
              <w:t>25</w:t>
            </w:r>
            <w:r w:rsidRPr="008A56C8">
              <w:rPr>
                <w:b/>
                <w:szCs w:val="24"/>
                <w:lang w:eastAsia="en-US"/>
              </w:rPr>
              <w:t xml:space="preserve"> </w:t>
            </w:r>
            <w:r>
              <w:rPr>
                <w:b/>
                <w:szCs w:val="24"/>
                <w:lang w:eastAsia="en-US"/>
              </w:rPr>
              <w:t>16</w:t>
            </w:r>
            <w:r w:rsidRPr="008A56C8">
              <w:rPr>
                <w:b/>
                <w:szCs w:val="24"/>
                <w:lang w:eastAsia="en-US"/>
              </w:rPr>
              <w:t>:</w:t>
            </w:r>
            <w:r>
              <w:rPr>
                <w:b/>
                <w:szCs w:val="24"/>
                <w:lang w:eastAsia="en-US"/>
              </w:rPr>
              <w:t>15</w:t>
            </w:r>
            <w:r w:rsidRPr="008A56C8">
              <w:rPr>
                <w:b/>
                <w:szCs w:val="24"/>
                <w:lang w:eastAsia="en-US"/>
              </w:rPr>
              <w:t xml:space="preserve"> CVP IS pranešimu ID </w:t>
            </w:r>
            <w:r w:rsidRPr="009B0745">
              <w:rPr>
                <w:b/>
                <w:szCs w:val="24"/>
                <w:lang w:eastAsia="en-US"/>
              </w:rPr>
              <w:t>255400</w:t>
            </w:r>
            <w:r w:rsidRPr="008A56C8">
              <w:rPr>
                <w:b/>
                <w:szCs w:val="24"/>
                <w:lang w:eastAsia="en-US"/>
              </w:rPr>
              <w:t>:</w:t>
            </w:r>
          </w:p>
          <w:p w14:paraId="2C12CE64" w14:textId="2CD9524F" w:rsidR="009B0745" w:rsidRPr="000F51C4" w:rsidRDefault="000F51C4" w:rsidP="000F51C4">
            <w:pPr>
              <w:tabs>
                <w:tab w:val="left" w:pos="345"/>
              </w:tabs>
              <w:jc w:val="both"/>
              <w:rPr>
                <w:szCs w:val="24"/>
                <w:lang w:eastAsia="en-US"/>
              </w:rPr>
            </w:pPr>
            <w:r>
              <w:rPr>
                <w:szCs w:val="24"/>
                <w:lang w:eastAsia="en-US"/>
              </w:rPr>
              <w:t xml:space="preserve">1. </w:t>
            </w:r>
            <w:r w:rsidR="009B0745" w:rsidRPr="000F51C4">
              <w:rPr>
                <w:szCs w:val="24"/>
                <w:lang w:eastAsia="en-US"/>
              </w:rPr>
              <w:t>Prašome nurodyti adresus, kuriems reikės perjungti vandentiekio tinklus arba įvadų kiekį.</w:t>
            </w:r>
          </w:p>
          <w:p w14:paraId="2F855893" w14:textId="736AAF6E" w:rsidR="00B538B8" w:rsidRDefault="00B538B8" w:rsidP="00B538B8">
            <w:pPr>
              <w:tabs>
                <w:tab w:val="left" w:pos="345"/>
              </w:tabs>
              <w:jc w:val="both"/>
              <w:rPr>
                <w:szCs w:val="24"/>
                <w:lang w:eastAsia="en-US"/>
              </w:rPr>
            </w:pPr>
          </w:p>
          <w:p w14:paraId="5ED90426" w14:textId="468102F1" w:rsidR="00723905" w:rsidRDefault="00723905" w:rsidP="00B538B8">
            <w:pPr>
              <w:tabs>
                <w:tab w:val="left" w:pos="345"/>
              </w:tabs>
              <w:jc w:val="both"/>
              <w:rPr>
                <w:szCs w:val="24"/>
                <w:lang w:eastAsia="en-US"/>
              </w:rPr>
            </w:pPr>
          </w:p>
          <w:p w14:paraId="5E5AA8EC" w14:textId="570F499D" w:rsidR="00723905" w:rsidRDefault="00723905" w:rsidP="00B538B8">
            <w:pPr>
              <w:tabs>
                <w:tab w:val="left" w:pos="345"/>
              </w:tabs>
              <w:jc w:val="both"/>
              <w:rPr>
                <w:szCs w:val="24"/>
                <w:lang w:eastAsia="en-US"/>
              </w:rPr>
            </w:pPr>
          </w:p>
          <w:p w14:paraId="0087EAC0" w14:textId="79456BA3" w:rsidR="00723905" w:rsidRDefault="00723905" w:rsidP="00B538B8">
            <w:pPr>
              <w:tabs>
                <w:tab w:val="left" w:pos="345"/>
              </w:tabs>
              <w:jc w:val="both"/>
              <w:rPr>
                <w:szCs w:val="24"/>
                <w:lang w:eastAsia="en-US"/>
              </w:rPr>
            </w:pPr>
          </w:p>
          <w:p w14:paraId="773F4CA4" w14:textId="526C21B1" w:rsidR="00723905" w:rsidRDefault="00723905" w:rsidP="00B538B8">
            <w:pPr>
              <w:tabs>
                <w:tab w:val="left" w:pos="345"/>
              </w:tabs>
              <w:jc w:val="both"/>
              <w:rPr>
                <w:szCs w:val="24"/>
                <w:lang w:eastAsia="en-US"/>
              </w:rPr>
            </w:pPr>
          </w:p>
          <w:p w14:paraId="195575B8" w14:textId="7E91D554" w:rsidR="00723905" w:rsidRDefault="00723905" w:rsidP="00B538B8">
            <w:pPr>
              <w:tabs>
                <w:tab w:val="left" w:pos="345"/>
              </w:tabs>
              <w:jc w:val="both"/>
              <w:rPr>
                <w:szCs w:val="24"/>
                <w:lang w:eastAsia="en-US"/>
              </w:rPr>
            </w:pPr>
          </w:p>
          <w:p w14:paraId="3BB1EE47" w14:textId="77777777" w:rsidR="00723905" w:rsidRDefault="00723905" w:rsidP="00B538B8">
            <w:pPr>
              <w:tabs>
                <w:tab w:val="left" w:pos="345"/>
              </w:tabs>
              <w:jc w:val="both"/>
              <w:rPr>
                <w:szCs w:val="24"/>
                <w:lang w:eastAsia="en-US"/>
              </w:rPr>
            </w:pPr>
          </w:p>
          <w:p w14:paraId="09330505" w14:textId="77777777" w:rsidR="000F51C4" w:rsidRPr="00B538B8" w:rsidRDefault="000F51C4" w:rsidP="00B538B8">
            <w:pPr>
              <w:tabs>
                <w:tab w:val="left" w:pos="345"/>
              </w:tabs>
              <w:jc w:val="both"/>
              <w:rPr>
                <w:szCs w:val="24"/>
                <w:lang w:eastAsia="en-US"/>
              </w:rPr>
            </w:pPr>
          </w:p>
          <w:p w14:paraId="7FBFBC47" w14:textId="68849CE1" w:rsidR="009B0745" w:rsidRPr="008A56C8" w:rsidRDefault="009B0745" w:rsidP="009B0745">
            <w:pPr>
              <w:tabs>
                <w:tab w:val="left" w:pos="345"/>
              </w:tabs>
              <w:jc w:val="both"/>
              <w:rPr>
                <w:b/>
                <w:szCs w:val="24"/>
                <w:lang w:eastAsia="en-US"/>
              </w:rPr>
            </w:pPr>
            <w:r w:rsidRPr="009B0745">
              <w:rPr>
                <w:szCs w:val="24"/>
                <w:lang w:eastAsia="en-US"/>
              </w:rPr>
              <w:t>2. Prašome patikslinti ar vandentiekio įvadai bus rekonstruojami iki pastato pamato ar tik rekonstruojamos gatvės ribose.</w:t>
            </w:r>
          </w:p>
        </w:tc>
        <w:tc>
          <w:tcPr>
            <w:tcW w:w="4252" w:type="dxa"/>
            <w:tcBorders>
              <w:left w:val="single" w:sz="4" w:space="0" w:color="auto"/>
              <w:right w:val="single" w:sz="4" w:space="0" w:color="auto"/>
            </w:tcBorders>
          </w:tcPr>
          <w:p w14:paraId="6801C59C" w14:textId="77777777" w:rsidR="009B0745" w:rsidRDefault="009B0745" w:rsidP="00091DE5">
            <w:pPr>
              <w:tabs>
                <w:tab w:val="left" w:pos="321"/>
              </w:tabs>
              <w:jc w:val="both"/>
              <w:rPr>
                <w:szCs w:val="24"/>
              </w:rPr>
            </w:pPr>
          </w:p>
          <w:p w14:paraId="4EDEE28A" w14:textId="77777777" w:rsidR="00B538B8" w:rsidRDefault="00B538B8" w:rsidP="00091DE5">
            <w:pPr>
              <w:tabs>
                <w:tab w:val="left" w:pos="321"/>
              </w:tabs>
              <w:jc w:val="both"/>
              <w:rPr>
                <w:szCs w:val="24"/>
              </w:rPr>
            </w:pPr>
          </w:p>
          <w:p w14:paraId="0EDD69AD" w14:textId="7DD47CB4" w:rsidR="00B538B8" w:rsidRPr="000F51C4" w:rsidRDefault="000F51C4" w:rsidP="000F51C4">
            <w:pPr>
              <w:tabs>
                <w:tab w:val="left" w:pos="321"/>
              </w:tabs>
              <w:jc w:val="both"/>
              <w:rPr>
                <w:szCs w:val="24"/>
              </w:rPr>
            </w:pPr>
            <w:r>
              <w:rPr>
                <w:szCs w:val="24"/>
              </w:rPr>
              <w:t xml:space="preserve">1. </w:t>
            </w:r>
            <w:r w:rsidR="00B538B8" w:rsidRPr="000F51C4">
              <w:rPr>
                <w:szCs w:val="24"/>
              </w:rPr>
              <w:t xml:space="preserve">Keičiami vandentiekio įvadai </w:t>
            </w:r>
            <w:r w:rsidR="00C857D9">
              <w:rPr>
                <w:szCs w:val="24"/>
              </w:rPr>
              <w:t xml:space="preserve">ir jų uždarymai </w:t>
            </w:r>
            <w:r w:rsidR="00B538B8" w:rsidRPr="000F51C4">
              <w:rPr>
                <w:szCs w:val="24"/>
              </w:rPr>
              <w:t>Kalniečių g. atkarpoje nuo Žeimenos g. iki Tvirtovės al.</w:t>
            </w:r>
            <w:r w:rsidR="00442B59">
              <w:rPr>
                <w:szCs w:val="24"/>
              </w:rPr>
              <w:t>, kurie pajungti požeminiu uždarymu kapose.</w:t>
            </w:r>
            <w:r w:rsidR="00C857D9">
              <w:rPr>
                <w:szCs w:val="24"/>
              </w:rPr>
              <w:t xml:space="preserve"> Pajungimai šuliniuose keičiami tik iki D40 diametro, demontuojant šulinį, sumontuojant požeminį uždarymą kapoje ir perklojant iki sklypų. Didesnio diametro įvadai su </w:t>
            </w:r>
            <w:proofErr w:type="spellStart"/>
            <w:r w:rsidR="00C857D9">
              <w:rPr>
                <w:szCs w:val="24"/>
              </w:rPr>
              <w:t>pajungimais</w:t>
            </w:r>
            <w:proofErr w:type="spellEnd"/>
            <w:r w:rsidR="00C857D9">
              <w:rPr>
                <w:szCs w:val="24"/>
              </w:rPr>
              <w:t xml:space="preserve"> šuliniuose nekeičiami.</w:t>
            </w:r>
            <w:r w:rsidR="00B538B8" w:rsidRPr="000F51C4">
              <w:rPr>
                <w:szCs w:val="24"/>
              </w:rPr>
              <w:t xml:space="preserve"> Žr. priedėlį Nr. 2 „Tinklų schema“.</w:t>
            </w:r>
          </w:p>
          <w:p w14:paraId="79A6FF0D" w14:textId="4B83FD5D" w:rsidR="00B538B8" w:rsidRPr="000F51C4" w:rsidRDefault="000F51C4" w:rsidP="00723905">
            <w:pPr>
              <w:tabs>
                <w:tab w:val="left" w:pos="321"/>
              </w:tabs>
              <w:jc w:val="both"/>
              <w:rPr>
                <w:szCs w:val="24"/>
              </w:rPr>
            </w:pPr>
            <w:r>
              <w:rPr>
                <w:szCs w:val="24"/>
              </w:rPr>
              <w:t xml:space="preserve">2. </w:t>
            </w:r>
            <w:r w:rsidR="00B538B8" w:rsidRPr="000F51C4">
              <w:rPr>
                <w:szCs w:val="24"/>
              </w:rPr>
              <w:t xml:space="preserve">Vandentiekio įvadai </w:t>
            </w:r>
            <w:r w:rsidR="000F3496" w:rsidRPr="000F51C4">
              <w:rPr>
                <w:szCs w:val="24"/>
              </w:rPr>
              <w:t xml:space="preserve">į privačius namus perklojami </w:t>
            </w:r>
            <w:r w:rsidR="00B538B8" w:rsidRPr="000F51C4">
              <w:rPr>
                <w:szCs w:val="24"/>
              </w:rPr>
              <w:t>iki sklypų ribų ir sumontuojamos naujos kapos, parengiama kontrolinė geodezinė nuotrauka</w:t>
            </w:r>
            <w:r w:rsidR="00723905">
              <w:rPr>
                <w:szCs w:val="24"/>
              </w:rPr>
              <w:t>, kurioje užnešama naujai pakloti ir išnaikinami (parodomi kaip nenaudojami) nebenaudojami tinklai</w:t>
            </w:r>
            <w:r w:rsidR="00B538B8" w:rsidRPr="000F51C4">
              <w:rPr>
                <w:szCs w:val="24"/>
              </w:rPr>
              <w:t xml:space="preserve">. </w:t>
            </w:r>
          </w:p>
        </w:tc>
      </w:tr>
      <w:tr w:rsidR="000F51C4" w:rsidRPr="008A56C8" w14:paraId="6BDB5A50" w14:textId="77777777" w:rsidTr="000A164B">
        <w:trPr>
          <w:trHeight w:val="699"/>
        </w:trPr>
        <w:tc>
          <w:tcPr>
            <w:tcW w:w="704" w:type="dxa"/>
          </w:tcPr>
          <w:p w14:paraId="74FA2F08" w14:textId="0838AC2A" w:rsidR="000F51C4" w:rsidRDefault="000F51C4" w:rsidP="000F51C4">
            <w:pPr>
              <w:jc w:val="center"/>
              <w:rPr>
                <w:szCs w:val="24"/>
              </w:rPr>
            </w:pPr>
            <w:r>
              <w:rPr>
                <w:szCs w:val="24"/>
              </w:rPr>
              <w:t>3.</w:t>
            </w:r>
          </w:p>
        </w:tc>
        <w:tc>
          <w:tcPr>
            <w:tcW w:w="4678" w:type="dxa"/>
          </w:tcPr>
          <w:p w14:paraId="1F62573F" w14:textId="5D64ECCF" w:rsidR="000F51C4" w:rsidRPr="008A56C8" w:rsidRDefault="000F51C4" w:rsidP="000F51C4">
            <w:pPr>
              <w:tabs>
                <w:tab w:val="left" w:pos="345"/>
              </w:tabs>
              <w:jc w:val="both"/>
              <w:rPr>
                <w:b/>
                <w:szCs w:val="24"/>
                <w:lang w:eastAsia="en-US"/>
              </w:rPr>
            </w:pPr>
            <w:r w:rsidRPr="008A56C8">
              <w:rPr>
                <w:b/>
                <w:szCs w:val="24"/>
                <w:lang w:eastAsia="en-US"/>
              </w:rPr>
              <w:t>Paklausimas, teiktas 2025-0</w:t>
            </w:r>
            <w:r>
              <w:rPr>
                <w:b/>
                <w:szCs w:val="24"/>
                <w:lang w:eastAsia="en-US"/>
              </w:rPr>
              <w:t>6</w:t>
            </w:r>
            <w:r w:rsidRPr="008A56C8">
              <w:rPr>
                <w:b/>
                <w:szCs w:val="24"/>
                <w:lang w:eastAsia="en-US"/>
              </w:rPr>
              <w:t>-</w:t>
            </w:r>
            <w:r>
              <w:rPr>
                <w:b/>
                <w:szCs w:val="24"/>
                <w:lang w:eastAsia="en-US"/>
              </w:rPr>
              <w:t>2</w:t>
            </w:r>
            <w:r w:rsidR="00FA6E25">
              <w:rPr>
                <w:b/>
                <w:szCs w:val="24"/>
                <w:lang w:eastAsia="en-US"/>
              </w:rPr>
              <w:t>6</w:t>
            </w:r>
            <w:r w:rsidRPr="008A56C8">
              <w:rPr>
                <w:b/>
                <w:szCs w:val="24"/>
                <w:lang w:eastAsia="en-US"/>
              </w:rPr>
              <w:t xml:space="preserve"> </w:t>
            </w:r>
            <w:r w:rsidR="00FA6E25">
              <w:rPr>
                <w:b/>
                <w:szCs w:val="24"/>
                <w:lang w:eastAsia="en-US"/>
              </w:rPr>
              <w:t>08</w:t>
            </w:r>
            <w:r w:rsidRPr="008A56C8">
              <w:rPr>
                <w:b/>
                <w:szCs w:val="24"/>
                <w:lang w:eastAsia="en-US"/>
              </w:rPr>
              <w:t>:</w:t>
            </w:r>
            <w:r w:rsidR="00FA6E25">
              <w:rPr>
                <w:b/>
                <w:szCs w:val="24"/>
                <w:lang w:eastAsia="en-US"/>
              </w:rPr>
              <w:t>59</w:t>
            </w:r>
            <w:r w:rsidRPr="008A56C8">
              <w:rPr>
                <w:b/>
                <w:szCs w:val="24"/>
                <w:lang w:eastAsia="en-US"/>
              </w:rPr>
              <w:t xml:space="preserve"> CVP IS pranešimu ID </w:t>
            </w:r>
            <w:r w:rsidR="00FA6E25" w:rsidRPr="00FA6E25">
              <w:rPr>
                <w:b/>
                <w:szCs w:val="24"/>
                <w:lang w:eastAsia="en-US"/>
              </w:rPr>
              <w:t>255965</w:t>
            </w:r>
            <w:r w:rsidRPr="008A56C8">
              <w:rPr>
                <w:b/>
                <w:szCs w:val="24"/>
                <w:lang w:eastAsia="en-US"/>
              </w:rPr>
              <w:t>:</w:t>
            </w:r>
          </w:p>
          <w:p w14:paraId="2F2521F2" w14:textId="5D5C1656" w:rsidR="000F51C4" w:rsidRPr="000F51C4" w:rsidRDefault="000F51C4" w:rsidP="000F51C4">
            <w:pPr>
              <w:jc w:val="both"/>
              <w:rPr>
                <w:szCs w:val="24"/>
              </w:rPr>
            </w:pPr>
            <w:r>
              <w:rPr>
                <w:szCs w:val="24"/>
              </w:rPr>
              <w:t xml:space="preserve">1. </w:t>
            </w:r>
            <w:r w:rsidRPr="000F51C4">
              <w:rPr>
                <w:szCs w:val="24"/>
              </w:rPr>
              <w:t>Pirkimo dokumentų pateiktose prikimo sąlygose 15.10 punkte „</w:t>
            </w:r>
            <w:r w:rsidRPr="000F51C4">
              <w:rPr>
                <w:b/>
                <w:bCs/>
                <w:szCs w:val="24"/>
              </w:rPr>
              <w:t>Pasiūlymą sudaro tiekėjo elektroninėmis CVP IS priemonėmis pateiktų dokumentų visuma</w:t>
            </w:r>
            <w:r w:rsidRPr="000F51C4">
              <w:rPr>
                <w:szCs w:val="24"/>
              </w:rPr>
              <w:t xml:space="preserve">“, 15.10.8. papunktyje įrašyta „Siūlomų specialistų sąrašas“, o pridėtame Pirkimo sąlygų 3 priede apie tiekėjo kvalifikaciją 1 punkte įrašyta, kad „Kartu su pasiūlymu teikiamas tik EBVPD. </w:t>
            </w:r>
            <w:r w:rsidRPr="000F51C4">
              <w:rPr>
                <w:szCs w:val="24"/>
              </w:rPr>
              <w:lastRenderedPageBreak/>
              <w:t>Kvalifikaciją patvirtinančių dokumentų prašoma tik iš galimo laimėtojo.“ Prašome patvirtinti, kad siūlomų specialistų sąrašą su pasiūlymu teikti nereikia ir jį reikės pateikti su kitais kvalifikacija patvirtinančiais dokumentais tik galimam laimėtojui. </w:t>
            </w:r>
          </w:p>
          <w:p w14:paraId="3E9416B5" w14:textId="77777777" w:rsidR="000F51C4" w:rsidRDefault="000F51C4" w:rsidP="000F51C4">
            <w:pPr>
              <w:pStyle w:val="Sraopastraipa"/>
              <w:ind w:left="851"/>
              <w:jc w:val="both"/>
              <w:rPr>
                <w:szCs w:val="24"/>
              </w:rPr>
            </w:pPr>
          </w:p>
          <w:p w14:paraId="5237F6C5" w14:textId="7D6BCEAA" w:rsidR="000F51C4" w:rsidRPr="000F51C4" w:rsidRDefault="000F51C4" w:rsidP="000F51C4">
            <w:pPr>
              <w:jc w:val="both"/>
              <w:rPr>
                <w:szCs w:val="24"/>
              </w:rPr>
            </w:pPr>
            <w:r>
              <w:rPr>
                <w:szCs w:val="24"/>
              </w:rPr>
              <w:t xml:space="preserve">2. </w:t>
            </w:r>
            <w:r w:rsidRPr="000F51C4">
              <w:rPr>
                <w:szCs w:val="24"/>
              </w:rPr>
              <w:t xml:space="preserve">Su pirkimo dokumentais pateiktoje tinklų schemoje matome, jog dalis esamo lietaus nuotekų tinklo yra DN500, DN450 diametro, tačiau žiniaraštyje didžiausias diametras nurodytas DN 400.  Prašome patvirtinti, kad ši trasos dalis perklojama DN400 PVC/PE vamzdžiais. </w:t>
            </w:r>
          </w:p>
          <w:p w14:paraId="4802B550" w14:textId="77777777" w:rsidR="000F51C4" w:rsidRDefault="000F51C4" w:rsidP="000F51C4">
            <w:pPr>
              <w:pStyle w:val="Sraopastraipa"/>
              <w:rPr>
                <w:szCs w:val="24"/>
              </w:rPr>
            </w:pPr>
          </w:p>
          <w:p w14:paraId="38B45F57" w14:textId="50537AEA" w:rsidR="000F51C4" w:rsidRPr="000F51C4" w:rsidRDefault="000F51C4" w:rsidP="000F51C4">
            <w:pPr>
              <w:jc w:val="both"/>
              <w:rPr>
                <w:szCs w:val="24"/>
              </w:rPr>
            </w:pPr>
            <w:r>
              <w:rPr>
                <w:szCs w:val="24"/>
              </w:rPr>
              <w:t xml:space="preserve">3. </w:t>
            </w:r>
            <w:r w:rsidRPr="000F51C4">
              <w:rPr>
                <w:szCs w:val="24"/>
              </w:rPr>
              <w:t xml:space="preserve">Su pirkimo dokumentais pateiktame žiniaraštyje, eilutėje 2.1.11 nurodyta 5 vnt. buitinių nuotekų tinklų šulinių statyba. Prašome nurodyti kaip turėtų būti tvarkomi visi kiti esami buitinių nuotekų šuliniai? Taip pat prašome įtraukti šiuos darbus į žiniaraštį, kurį reikės pateikti kartu su pasiūlymu. </w:t>
            </w:r>
          </w:p>
          <w:p w14:paraId="7ABA58BB" w14:textId="77777777" w:rsidR="000F51C4" w:rsidRDefault="000F51C4" w:rsidP="000F51C4">
            <w:pPr>
              <w:pStyle w:val="Sraopastraipa"/>
              <w:ind w:left="851"/>
              <w:jc w:val="both"/>
              <w:rPr>
                <w:szCs w:val="24"/>
              </w:rPr>
            </w:pPr>
          </w:p>
          <w:p w14:paraId="59EAECC0" w14:textId="3D3F7463" w:rsidR="000F51C4" w:rsidRPr="000F51C4" w:rsidRDefault="000F51C4" w:rsidP="000F51C4">
            <w:pPr>
              <w:jc w:val="both"/>
              <w:rPr>
                <w:szCs w:val="24"/>
              </w:rPr>
            </w:pPr>
            <w:r>
              <w:rPr>
                <w:szCs w:val="24"/>
              </w:rPr>
              <w:t xml:space="preserve">4. </w:t>
            </w:r>
            <w:r w:rsidRPr="000F51C4">
              <w:rPr>
                <w:szCs w:val="24"/>
              </w:rPr>
              <w:t xml:space="preserve">Su pirkimo dokumentais pateiktame žiniaraštyje, eilutėje 2.1.12  nurodyta vandentiekio ir nuotekų šalinimo tinklų plaukiojančių liukų su dangčiais keitimas, įskaitant pakėlimo žiedus iki 60 cm – 77 </w:t>
            </w:r>
            <w:proofErr w:type="spellStart"/>
            <w:r w:rsidRPr="000F51C4">
              <w:rPr>
                <w:szCs w:val="24"/>
              </w:rPr>
              <w:t>kompl</w:t>
            </w:r>
            <w:proofErr w:type="spellEnd"/>
            <w:r w:rsidRPr="000F51C4">
              <w:rPr>
                <w:szCs w:val="24"/>
              </w:rPr>
              <w:t>. Prašome patvirtinti, kad rekonstruojami tik šulinio pakėlimo žiedai ir liukas su dangčiu.</w:t>
            </w:r>
          </w:p>
          <w:p w14:paraId="2DC8D573" w14:textId="77777777" w:rsidR="000F51C4" w:rsidRDefault="000F51C4" w:rsidP="000F51C4">
            <w:pPr>
              <w:jc w:val="both"/>
              <w:rPr>
                <w:szCs w:val="24"/>
              </w:rPr>
            </w:pPr>
          </w:p>
          <w:p w14:paraId="24897478" w14:textId="4C993D13" w:rsidR="000F51C4" w:rsidRPr="000F51C4" w:rsidRDefault="000F51C4" w:rsidP="000F51C4">
            <w:pPr>
              <w:jc w:val="both"/>
              <w:rPr>
                <w:szCs w:val="24"/>
              </w:rPr>
            </w:pPr>
            <w:r>
              <w:rPr>
                <w:szCs w:val="24"/>
              </w:rPr>
              <w:t xml:space="preserve">5. </w:t>
            </w:r>
            <w:r w:rsidRPr="000F51C4">
              <w:rPr>
                <w:szCs w:val="24"/>
              </w:rPr>
              <w:t>Su pirkimo dokumentais pateiktame žiniaraštyje, eilutėse 2.1.7 – 2.1.10 nurodytas paviršinių nuotekų tinklų perklojimas. Prašome nurodyti ar paliekami esami lietaus nuotekų šuliniai. Jeigu taip, prašome nurodyti, kaip jie turėtų būti tvarkomi. Taip pat prašome įtraukti šiuos darbus į žiniaraštį, kurį reikės pateikti kartu su pasiūlymu.</w:t>
            </w:r>
          </w:p>
          <w:p w14:paraId="4845D697" w14:textId="77777777" w:rsidR="000F51C4" w:rsidRDefault="000F51C4" w:rsidP="000F51C4">
            <w:pPr>
              <w:pStyle w:val="Sraopastraipa"/>
              <w:rPr>
                <w:szCs w:val="24"/>
              </w:rPr>
            </w:pPr>
          </w:p>
          <w:p w14:paraId="3A464522" w14:textId="1B57DFE7" w:rsidR="000F51C4" w:rsidRPr="000F51C4" w:rsidRDefault="000F51C4" w:rsidP="000F51C4">
            <w:pPr>
              <w:jc w:val="both"/>
              <w:rPr>
                <w:szCs w:val="24"/>
              </w:rPr>
            </w:pPr>
            <w:r>
              <w:rPr>
                <w:szCs w:val="24"/>
              </w:rPr>
              <w:t xml:space="preserve">6. </w:t>
            </w:r>
            <w:r w:rsidRPr="000F51C4">
              <w:rPr>
                <w:szCs w:val="24"/>
              </w:rPr>
              <w:t xml:space="preserve">Prašome patikslinti, ar rekonstruojant esamą buitinių nuotekų liniją numatoma perkloti buitinių nuotekų </w:t>
            </w:r>
            <w:proofErr w:type="spellStart"/>
            <w:r w:rsidRPr="000F51C4">
              <w:rPr>
                <w:szCs w:val="24"/>
              </w:rPr>
              <w:t>išvadus</w:t>
            </w:r>
            <w:proofErr w:type="spellEnd"/>
            <w:r w:rsidRPr="000F51C4">
              <w:rPr>
                <w:szCs w:val="24"/>
              </w:rPr>
              <w:t xml:space="preserve">? Jeigu taip, kaip jie turėtų užsibaigti? </w:t>
            </w:r>
          </w:p>
          <w:p w14:paraId="34D700DE" w14:textId="77777777" w:rsidR="000F51C4" w:rsidRDefault="000F51C4" w:rsidP="000F51C4">
            <w:pPr>
              <w:pStyle w:val="Sraopastraipa"/>
              <w:rPr>
                <w:szCs w:val="24"/>
              </w:rPr>
            </w:pPr>
          </w:p>
          <w:p w14:paraId="3CEB3493" w14:textId="01EC8184" w:rsidR="000F51C4" w:rsidRPr="008A56C8" w:rsidRDefault="000F51C4" w:rsidP="000A164B">
            <w:pPr>
              <w:jc w:val="both"/>
              <w:rPr>
                <w:b/>
                <w:szCs w:val="24"/>
                <w:lang w:eastAsia="en-US"/>
              </w:rPr>
            </w:pPr>
            <w:r>
              <w:rPr>
                <w:szCs w:val="24"/>
              </w:rPr>
              <w:t xml:space="preserve">7. </w:t>
            </w:r>
            <w:r w:rsidRPr="000F51C4">
              <w:rPr>
                <w:szCs w:val="24"/>
              </w:rPr>
              <w:t xml:space="preserve">Su pirkimo dokumentais pateiktame žiniaraštyje, eilutėje 2.1.15 numatyta 30 </w:t>
            </w:r>
            <w:proofErr w:type="spellStart"/>
            <w:r w:rsidRPr="000F51C4">
              <w:rPr>
                <w:szCs w:val="24"/>
              </w:rPr>
              <w:t>kompl</w:t>
            </w:r>
            <w:proofErr w:type="spellEnd"/>
            <w:r w:rsidRPr="000F51C4">
              <w:rPr>
                <w:szCs w:val="24"/>
              </w:rPr>
              <w:t xml:space="preserve">. lietaus </w:t>
            </w:r>
            <w:proofErr w:type="spellStart"/>
            <w:r w:rsidRPr="000F51C4">
              <w:rPr>
                <w:szCs w:val="24"/>
              </w:rPr>
              <w:t>šulinėlių</w:t>
            </w:r>
            <w:proofErr w:type="spellEnd"/>
            <w:r w:rsidRPr="000F51C4">
              <w:rPr>
                <w:szCs w:val="24"/>
              </w:rPr>
              <w:t xml:space="preserve"> permontavimas. </w:t>
            </w:r>
            <w:r w:rsidRPr="000F51C4">
              <w:rPr>
                <w:szCs w:val="24"/>
              </w:rPr>
              <w:lastRenderedPageBreak/>
              <w:t>Prašome nurodyti, ar vamzdynas iki jų turi būti perklojamas.</w:t>
            </w:r>
          </w:p>
        </w:tc>
        <w:tc>
          <w:tcPr>
            <w:tcW w:w="4252" w:type="dxa"/>
            <w:tcBorders>
              <w:left w:val="single" w:sz="4" w:space="0" w:color="auto"/>
              <w:bottom w:val="single" w:sz="4" w:space="0" w:color="auto"/>
              <w:right w:val="single" w:sz="4" w:space="0" w:color="auto"/>
            </w:tcBorders>
          </w:tcPr>
          <w:p w14:paraId="7E070FDB" w14:textId="77777777" w:rsidR="000F51C4" w:rsidRDefault="000F51C4" w:rsidP="000F51C4">
            <w:pPr>
              <w:tabs>
                <w:tab w:val="left" w:pos="321"/>
              </w:tabs>
              <w:jc w:val="both"/>
              <w:rPr>
                <w:szCs w:val="24"/>
              </w:rPr>
            </w:pPr>
          </w:p>
          <w:p w14:paraId="22B1FBBE" w14:textId="77777777" w:rsidR="000F51C4" w:rsidRDefault="000F51C4" w:rsidP="000F51C4">
            <w:pPr>
              <w:tabs>
                <w:tab w:val="left" w:pos="321"/>
              </w:tabs>
              <w:jc w:val="both"/>
              <w:rPr>
                <w:szCs w:val="24"/>
              </w:rPr>
            </w:pPr>
          </w:p>
          <w:p w14:paraId="14098C1C" w14:textId="4EABBC60" w:rsidR="000F51C4" w:rsidRPr="00950450" w:rsidRDefault="00950450" w:rsidP="00950450">
            <w:pPr>
              <w:tabs>
                <w:tab w:val="left" w:pos="321"/>
              </w:tabs>
              <w:jc w:val="both"/>
              <w:rPr>
                <w:szCs w:val="24"/>
              </w:rPr>
            </w:pPr>
            <w:r>
              <w:rPr>
                <w:szCs w:val="24"/>
              </w:rPr>
              <w:t xml:space="preserve">1. </w:t>
            </w:r>
            <w:r w:rsidR="00BE4654" w:rsidRPr="00950450">
              <w:rPr>
                <w:szCs w:val="24"/>
              </w:rPr>
              <w:t>Siūlomų specialistų sąrašo su pasiūlymu teikti nereikia, jį turės pateikti tik galimas laimėtojas su kitais kvalifikaciją patvirtinančiais dokumentais.</w:t>
            </w:r>
          </w:p>
          <w:p w14:paraId="219CF5F1" w14:textId="77777777" w:rsidR="00C857D9" w:rsidRDefault="00C857D9" w:rsidP="00C857D9">
            <w:pPr>
              <w:tabs>
                <w:tab w:val="left" w:pos="321"/>
              </w:tabs>
              <w:jc w:val="both"/>
              <w:rPr>
                <w:szCs w:val="24"/>
                <w:lang w:val="en-US"/>
              </w:rPr>
            </w:pPr>
          </w:p>
          <w:p w14:paraId="4AC20A28" w14:textId="77777777" w:rsidR="00C857D9" w:rsidRDefault="00C857D9" w:rsidP="00C857D9">
            <w:pPr>
              <w:tabs>
                <w:tab w:val="left" w:pos="321"/>
              </w:tabs>
              <w:jc w:val="both"/>
              <w:rPr>
                <w:szCs w:val="24"/>
                <w:lang w:val="en-US"/>
              </w:rPr>
            </w:pPr>
          </w:p>
          <w:p w14:paraId="24721AB3" w14:textId="77777777" w:rsidR="00C857D9" w:rsidRDefault="00C857D9" w:rsidP="00C857D9">
            <w:pPr>
              <w:tabs>
                <w:tab w:val="left" w:pos="321"/>
              </w:tabs>
              <w:jc w:val="both"/>
              <w:rPr>
                <w:szCs w:val="24"/>
                <w:lang w:val="en-US"/>
              </w:rPr>
            </w:pPr>
          </w:p>
          <w:p w14:paraId="17369DE4" w14:textId="77777777" w:rsidR="00C857D9" w:rsidRDefault="00C857D9" w:rsidP="00C857D9">
            <w:pPr>
              <w:tabs>
                <w:tab w:val="left" w:pos="321"/>
              </w:tabs>
              <w:jc w:val="both"/>
              <w:rPr>
                <w:szCs w:val="24"/>
                <w:lang w:val="en-US"/>
              </w:rPr>
            </w:pPr>
          </w:p>
          <w:p w14:paraId="21756F23" w14:textId="77777777" w:rsidR="00C857D9" w:rsidRDefault="00C857D9" w:rsidP="00C857D9">
            <w:pPr>
              <w:tabs>
                <w:tab w:val="left" w:pos="321"/>
              </w:tabs>
              <w:jc w:val="both"/>
              <w:rPr>
                <w:szCs w:val="24"/>
                <w:lang w:val="en-US"/>
              </w:rPr>
            </w:pPr>
          </w:p>
          <w:p w14:paraId="64AC0EF6" w14:textId="77777777" w:rsidR="00C857D9" w:rsidRDefault="00C857D9" w:rsidP="00C857D9">
            <w:pPr>
              <w:tabs>
                <w:tab w:val="left" w:pos="321"/>
              </w:tabs>
              <w:jc w:val="both"/>
              <w:rPr>
                <w:szCs w:val="24"/>
                <w:lang w:val="en-US"/>
              </w:rPr>
            </w:pPr>
          </w:p>
          <w:p w14:paraId="6330BF9A" w14:textId="77777777" w:rsidR="00C857D9" w:rsidRDefault="00C857D9" w:rsidP="00C857D9">
            <w:pPr>
              <w:tabs>
                <w:tab w:val="left" w:pos="321"/>
              </w:tabs>
              <w:jc w:val="both"/>
              <w:rPr>
                <w:szCs w:val="24"/>
                <w:lang w:val="en-US"/>
              </w:rPr>
            </w:pPr>
          </w:p>
          <w:p w14:paraId="2E58420B" w14:textId="77777777" w:rsidR="00C857D9" w:rsidRDefault="00C857D9" w:rsidP="00C857D9">
            <w:pPr>
              <w:tabs>
                <w:tab w:val="left" w:pos="321"/>
              </w:tabs>
              <w:jc w:val="both"/>
              <w:rPr>
                <w:szCs w:val="24"/>
                <w:lang w:val="en-US"/>
              </w:rPr>
            </w:pPr>
          </w:p>
          <w:p w14:paraId="5D9C1795" w14:textId="77777777" w:rsidR="00C857D9" w:rsidRDefault="00C857D9" w:rsidP="00C857D9">
            <w:pPr>
              <w:tabs>
                <w:tab w:val="left" w:pos="321"/>
              </w:tabs>
              <w:jc w:val="both"/>
              <w:rPr>
                <w:szCs w:val="24"/>
                <w:lang w:val="en-US"/>
              </w:rPr>
            </w:pPr>
          </w:p>
          <w:p w14:paraId="147B4BEB" w14:textId="77777777" w:rsidR="00C857D9" w:rsidRDefault="00C857D9" w:rsidP="00C857D9">
            <w:pPr>
              <w:tabs>
                <w:tab w:val="left" w:pos="321"/>
              </w:tabs>
              <w:jc w:val="both"/>
              <w:rPr>
                <w:szCs w:val="24"/>
                <w:lang w:val="en-US"/>
              </w:rPr>
            </w:pPr>
          </w:p>
          <w:p w14:paraId="4ABFB893" w14:textId="5B719C9F" w:rsidR="00C857D9" w:rsidRPr="00950450" w:rsidRDefault="00950450" w:rsidP="00950450">
            <w:pPr>
              <w:tabs>
                <w:tab w:val="left" w:pos="321"/>
              </w:tabs>
              <w:jc w:val="both"/>
              <w:rPr>
                <w:szCs w:val="24"/>
                <w:lang w:val="en-US"/>
              </w:rPr>
            </w:pPr>
            <w:r>
              <w:rPr>
                <w:szCs w:val="24"/>
                <w:lang w:val="en-US"/>
              </w:rPr>
              <w:t xml:space="preserve">2. </w:t>
            </w:r>
            <w:proofErr w:type="spellStart"/>
            <w:r w:rsidR="00C857D9" w:rsidRPr="00950450">
              <w:rPr>
                <w:szCs w:val="24"/>
                <w:lang w:val="en-US"/>
              </w:rPr>
              <w:t>Klojami</w:t>
            </w:r>
            <w:proofErr w:type="spellEnd"/>
            <w:r w:rsidR="00C857D9" w:rsidRPr="00950450">
              <w:rPr>
                <w:szCs w:val="24"/>
                <w:lang w:val="en-US"/>
              </w:rPr>
              <w:t xml:space="preserve"> </w:t>
            </w:r>
            <w:proofErr w:type="spellStart"/>
            <w:r w:rsidR="00C857D9" w:rsidRPr="00950450">
              <w:rPr>
                <w:szCs w:val="24"/>
                <w:lang w:val="en-US"/>
              </w:rPr>
              <w:t>didžiausio</w:t>
            </w:r>
            <w:proofErr w:type="spellEnd"/>
            <w:r w:rsidR="00C857D9" w:rsidRPr="00950450">
              <w:rPr>
                <w:szCs w:val="24"/>
                <w:lang w:val="en-US"/>
              </w:rPr>
              <w:t xml:space="preserve"> D400 </w:t>
            </w:r>
            <w:proofErr w:type="spellStart"/>
            <w:r w:rsidR="00C857D9" w:rsidRPr="00950450">
              <w:rPr>
                <w:szCs w:val="24"/>
                <w:lang w:val="en-US"/>
              </w:rPr>
              <w:t>diametro</w:t>
            </w:r>
            <w:proofErr w:type="spellEnd"/>
            <w:r w:rsidR="00C857D9" w:rsidRPr="00950450">
              <w:rPr>
                <w:szCs w:val="24"/>
                <w:lang w:val="en-US"/>
              </w:rPr>
              <w:t>.</w:t>
            </w:r>
          </w:p>
          <w:p w14:paraId="26A15B8B" w14:textId="77777777" w:rsidR="00C857D9" w:rsidRDefault="00C857D9" w:rsidP="00C857D9">
            <w:pPr>
              <w:tabs>
                <w:tab w:val="left" w:pos="321"/>
              </w:tabs>
              <w:jc w:val="both"/>
              <w:rPr>
                <w:szCs w:val="24"/>
                <w:lang w:val="en-US"/>
              </w:rPr>
            </w:pPr>
          </w:p>
          <w:p w14:paraId="4DA23997" w14:textId="77777777" w:rsidR="00C857D9" w:rsidRDefault="00C857D9" w:rsidP="00C857D9">
            <w:pPr>
              <w:tabs>
                <w:tab w:val="left" w:pos="321"/>
              </w:tabs>
              <w:jc w:val="both"/>
              <w:rPr>
                <w:szCs w:val="24"/>
                <w:lang w:val="en-US"/>
              </w:rPr>
            </w:pPr>
          </w:p>
          <w:p w14:paraId="7A7812E2" w14:textId="77777777" w:rsidR="00C857D9" w:rsidRDefault="00C857D9" w:rsidP="00C857D9">
            <w:pPr>
              <w:tabs>
                <w:tab w:val="left" w:pos="321"/>
              </w:tabs>
              <w:jc w:val="both"/>
              <w:rPr>
                <w:szCs w:val="24"/>
                <w:lang w:val="en-US"/>
              </w:rPr>
            </w:pPr>
          </w:p>
          <w:p w14:paraId="2D3B77B8" w14:textId="77777777" w:rsidR="00C857D9" w:rsidRDefault="00C857D9" w:rsidP="00C857D9">
            <w:pPr>
              <w:tabs>
                <w:tab w:val="left" w:pos="321"/>
              </w:tabs>
              <w:jc w:val="both"/>
              <w:rPr>
                <w:szCs w:val="24"/>
                <w:lang w:val="en-US"/>
              </w:rPr>
            </w:pPr>
          </w:p>
          <w:p w14:paraId="2BF0FBAE" w14:textId="16C7628E" w:rsidR="00C857D9" w:rsidRDefault="00C857D9" w:rsidP="00C857D9">
            <w:pPr>
              <w:tabs>
                <w:tab w:val="left" w:pos="321"/>
              </w:tabs>
              <w:jc w:val="both"/>
              <w:rPr>
                <w:szCs w:val="24"/>
                <w:lang w:val="en-US"/>
              </w:rPr>
            </w:pPr>
          </w:p>
          <w:p w14:paraId="7A1C9762" w14:textId="77777777" w:rsidR="008D321A" w:rsidRDefault="008D321A" w:rsidP="00C857D9">
            <w:pPr>
              <w:tabs>
                <w:tab w:val="left" w:pos="321"/>
              </w:tabs>
              <w:jc w:val="both"/>
              <w:rPr>
                <w:szCs w:val="24"/>
                <w:lang w:val="en-US"/>
              </w:rPr>
            </w:pPr>
          </w:p>
          <w:p w14:paraId="6B051180" w14:textId="77777777" w:rsidR="00C857D9" w:rsidRDefault="00C857D9" w:rsidP="00C857D9">
            <w:pPr>
              <w:tabs>
                <w:tab w:val="left" w:pos="321"/>
              </w:tabs>
              <w:jc w:val="both"/>
              <w:rPr>
                <w:szCs w:val="24"/>
                <w:lang w:val="en-US"/>
              </w:rPr>
            </w:pPr>
          </w:p>
          <w:p w14:paraId="181DCABE" w14:textId="2A51DDA8" w:rsidR="00C857D9" w:rsidRPr="00950450" w:rsidRDefault="00950450" w:rsidP="00950450">
            <w:pPr>
              <w:tabs>
                <w:tab w:val="left" w:pos="321"/>
              </w:tabs>
              <w:jc w:val="both"/>
              <w:rPr>
                <w:szCs w:val="24"/>
                <w:lang w:val="en-US"/>
              </w:rPr>
            </w:pPr>
            <w:r>
              <w:rPr>
                <w:szCs w:val="24"/>
                <w:lang w:val="en-US"/>
              </w:rPr>
              <w:t xml:space="preserve">3. </w:t>
            </w:r>
            <w:proofErr w:type="spellStart"/>
            <w:r w:rsidR="00C857D9" w:rsidRPr="00950450">
              <w:rPr>
                <w:szCs w:val="24"/>
                <w:lang w:val="en-US"/>
              </w:rPr>
              <w:t>Tvarkomi</w:t>
            </w:r>
            <w:proofErr w:type="spellEnd"/>
            <w:r w:rsidR="00C857D9" w:rsidRPr="00950450">
              <w:rPr>
                <w:szCs w:val="24"/>
                <w:lang w:val="en-US"/>
              </w:rPr>
              <w:t xml:space="preserve"> </w:t>
            </w:r>
            <w:proofErr w:type="spellStart"/>
            <w:r w:rsidR="00C857D9" w:rsidRPr="00950450">
              <w:rPr>
                <w:szCs w:val="24"/>
                <w:lang w:val="en-US"/>
              </w:rPr>
              <w:t>betonu</w:t>
            </w:r>
            <w:proofErr w:type="spellEnd"/>
            <w:r w:rsidR="00C857D9" w:rsidRPr="00950450">
              <w:rPr>
                <w:szCs w:val="24"/>
                <w:lang w:val="en-US"/>
              </w:rPr>
              <w:t xml:space="preserve"> </w:t>
            </w:r>
            <w:proofErr w:type="spellStart"/>
            <w:r w:rsidR="00C857D9" w:rsidRPr="00950450">
              <w:rPr>
                <w:szCs w:val="24"/>
                <w:lang w:val="en-US"/>
              </w:rPr>
              <w:t>iš</w:t>
            </w:r>
            <w:proofErr w:type="spellEnd"/>
            <w:r w:rsidR="00C857D9" w:rsidRPr="00950450">
              <w:rPr>
                <w:szCs w:val="24"/>
                <w:lang w:val="en-US"/>
              </w:rPr>
              <w:t xml:space="preserve"> </w:t>
            </w:r>
            <w:proofErr w:type="spellStart"/>
            <w:r w:rsidR="00C857D9" w:rsidRPr="00950450">
              <w:rPr>
                <w:szCs w:val="24"/>
                <w:lang w:val="en-US"/>
              </w:rPr>
              <w:t>vidaus</w:t>
            </w:r>
            <w:proofErr w:type="spellEnd"/>
            <w:r w:rsidR="00C857D9" w:rsidRPr="00950450">
              <w:rPr>
                <w:szCs w:val="24"/>
                <w:lang w:val="en-US"/>
              </w:rPr>
              <w:t xml:space="preserve"> </w:t>
            </w:r>
            <w:proofErr w:type="spellStart"/>
            <w:r w:rsidR="00C857D9" w:rsidRPr="00950450">
              <w:rPr>
                <w:szCs w:val="24"/>
                <w:lang w:val="en-US"/>
              </w:rPr>
              <w:t>ir</w:t>
            </w:r>
            <w:proofErr w:type="spellEnd"/>
            <w:r w:rsidR="00C857D9" w:rsidRPr="00950450">
              <w:rPr>
                <w:szCs w:val="24"/>
                <w:lang w:val="en-US"/>
              </w:rPr>
              <w:t xml:space="preserve"> </w:t>
            </w:r>
            <w:proofErr w:type="spellStart"/>
            <w:r w:rsidR="00C857D9" w:rsidRPr="00950450">
              <w:rPr>
                <w:szCs w:val="24"/>
                <w:lang w:val="en-US"/>
              </w:rPr>
              <w:t>perbetonuojami</w:t>
            </w:r>
            <w:proofErr w:type="spellEnd"/>
            <w:r w:rsidR="00C857D9" w:rsidRPr="00950450">
              <w:rPr>
                <w:szCs w:val="24"/>
                <w:lang w:val="en-US"/>
              </w:rPr>
              <w:t xml:space="preserve"> </w:t>
            </w:r>
            <w:proofErr w:type="spellStart"/>
            <w:r w:rsidR="00C857D9" w:rsidRPr="00950450">
              <w:rPr>
                <w:szCs w:val="24"/>
                <w:lang w:val="en-US"/>
              </w:rPr>
              <w:t>padai</w:t>
            </w:r>
            <w:proofErr w:type="spellEnd"/>
            <w:r w:rsidR="00C857D9" w:rsidRPr="00950450">
              <w:rPr>
                <w:szCs w:val="24"/>
                <w:lang w:val="en-US"/>
              </w:rPr>
              <w:t xml:space="preserve"> </w:t>
            </w:r>
            <w:proofErr w:type="spellStart"/>
            <w:r w:rsidR="00C857D9" w:rsidRPr="00950450">
              <w:rPr>
                <w:szCs w:val="24"/>
                <w:lang w:val="en-US"/>
              </w:rPr>
              <w:t>su</w:t>
            </w:r>
            <w:proofErr w:type="spellEnd"/>
            <w:r w:rsidR="00C857D9" w:rsidRPr="00950450">
              <w:rPr>
                <w:szCs w:val="24"/>
                <w:lang w:val="en-US"/>
              </w:rPr>
              <w:t xml:space="preserve"> </w:t>
            </w:r>
            <w:proofErr w:type="spellStart"/>
            <w:r w:rsidR="00C857D9" w:rsidRPr="00950450">
              <w:rPr>
                <w:szCs w:val="24"/>
                <w:lang w:val="en-US"/>
              </w:rPr>
              <w:t>latakais</w:t>
            </w:r>
            <w:proofErr w:type="spellEnd"/>
            <w:r w:rsidR="00C857D9" w:rsidRPr="00950450">
              <w:rPr>
                <w:szCs w:val="24"/>
                <w:lang w:val="en-US"/>
              </w:rPr>
              <w:t>.</w:t>
            </w:r>
            <w:r w:rsidR="008D321A" w:rsidRPr="00950450">
              <w:rPr>
                <w:szCs w:val="24"/>
                <w:lang w:val="en-US"/>
              </w:rPr>
              <w:t xml:space="preserve"> </w:t>
            </w:r>
            <w:proofErr w:type="spellStart"/>
            <w:r w:rsidR="008D321A" w:rsidRPr="00950450">
              <w:rPr>
                <w:szCs w:val="24"/>
                <w:lang w:val="en-US"/>
              </w:rPr>
              <w:t>Šie</w:t>
            </w:r>
            <w:proofErr w:type="spellEnd"/>
            <w:r w:rsidR="008D321A" w:rsidRPr="00950450">
              <w:rPr>
                <w:szCs w:val="24"/>
                <w:lang w:val="en-US"/>
              </w:rPr>
              <w:t xml:space="preserve"> </w:t>
            </w:r>
            <w:proofErr w:type="spellStart"/>
            <w:r w:rsidR="008D321A" w:rsidRPr="00950450">
              <w:rPr>
                <w:szCs w:val="24"/>
                <w:lang w:val="en-US"/>
              </w:rPr>
              <w:t>Darbai</w:t>
            </w:r>
            <w:proofErr w:type="spellEnd"/>
            <w:r w:rsidR="008D321A" w:rsidRPr="00950450">
              <w:rPr>
                <w:szCs w:val="24"/>
                <w:lang w:val="en-US"/>
              </w:rPr>
              <w:t xml:space="preserve"> </w:t>
            </w:r>
            <w:proofErr w:type="spellStart"/>
            <w:r w:rsidR="008D321A" w:rsidRPr="00950450">
              <w:rPr>
                <w:szCs w:val="24"/>
                <w:lang w:val="en-US"/>
              </w:rPr>
              <w:t>įvertinami</w:t>
            </w:r>
            <w:proofErr w:type="spellEnd"/>
            <w:r w:rsidR="008D321A" w:rsidRPr="00950450">
              <w:rPr>
                <w:szCs w:val="24"/>
                <w:lang w:val="en-US"/>
              </w:rPr>
              <w:t xml:space="preserve"> </w:t>
            </w:r>
            <w:proofErr w:type="spellStart"/>
            <w:r w:rsidR="008D321A" w:rsidRPr="00950450">
              <w:rPr>
                <w:szCs w:val="24"/>
                <w:lang w:val="en-US"/>
              </w:rPr>
              <w:t>darbų</w:t>
            </w:r>
            <w:proofErr w:type="spellEnd"/>
            <w:r w:rsidR="008D321A" w:rsidRPr="00950450">
              <w:rPr>
                <w:szCs w:val="24"/>
                <w:lang w:val="en-US"/>
              </w:rPr>
              <w:t xml:space="preserve"> </w:t>
            </w:r>
            <w:proofErr w:type="spellStart"/>
            <w:r w:rsidR="008D321A" w:rsidRPr="00950450">
              <w:rPr>
                <w:szCs w:val="24"/>
                <w:lang w:val="en-US"/>
              </w:rPr>
              <w:t>žiniaraščio</w:t>
            </w:r>
            <w:proofErr w:type="spellEnd"/>
            <w:r w:rsidR="008D321A" w:rsidRPr="00950450">
              <w:rPr>
                <w:szCs w:val="24"/>
                <w:lang w:val="en-US"/>
              </w:rPr>
              <w:t xml:space="preserve"> 2.1.12. </w:t>
            </w:r>
            <w:proofErr w:type="spellStart"/>
            <w:proofErr w:type="gramStart"/>
            <w:r w:rsidR="008D321A" w:rsidRPr="00950450">
              <w:rPr>
                <w:szCs w:val="24"/>
                <w:lang w:val="en-US"/>
              </w:rPr>
              <w:t>punkte</w:t>
            </w:r>
            <w:proofErr w:type="spellEnd"/>
            <w:proofErr w:type="gramEnd"/>
            <w:r w:rsidR="008D321A" w:rsidRPr="00950450">
              <w:rPr>
                <w:szCs w:val="24"/>
                <w:lang w:val="en-US"/>
              </w:rPr>
              <w:t>.</w:t>
            </w:r>
          </w:p>
          <w:p w14:paraId="3B1C7F69" w14:textId="77777777" w:rsidR="00C857D9" w:rsidRDefault="00C857D9" w:rsidP="00C857D9">
            <w:pPr>
              <w:tabs>
                <w:tab w:val="left" w:pos="321"/>
              </w:tabs>
              <w:jc w:val="both"/>
              <w:rPr>
                <w:szCs w:val="24"/>
                <w:lang w:val="en-US"/>
              </w:rPr>
            </w:pPr>
          </w:p>
          <w:p w14:paraId="674E27C9" w14:textId="77777777" w:rsidR="00C857D9" w:rsidRDefault="00C857D9" w:rsidP="00C857D9">
            <w:pPr>
              <w:tabs>
                <w:tab w:val="left" w:pos="321"/>
              </w:tabs>
              <w:jc w:val="both"/>
              <w:rPr>
                <w:szCs w:val="24"/>
                <w:lang w:val="en-US"/>
              </w:rPr>
            </w:pPr>
          </w:p>
          <w:p w14:paraId="457EE10A" w14:textId="77777777" w:rsidR="00C857D9" w:rsidRDefault="00C857D9" w:rsidP="00C857D9">
            <w:pPr>
              <w:tabs>
                <w:tab w:val="left" w:pos="321"/>
              </w:tabs>
              <w:jc w:val="both"/>
              <w:rPr>
                <w:szCs w:val="24"/>
                <w:lang w:val="en-US"/>
              </w:rPr>
            </w:pPr>
          </w:p>
          <w:p w14:paraId="2AFF4060" w14:textId="77777777" w:rsidR="00C857D9" w:rsidRDefault="00C857D9" w:rsidP="00C857D9">
            <w:pPr>
              <w:tabs>
                <w:tab w:val="left" w:pos="321"/>
              </w:tabs>
              <w:jc w:val="both"/>
              <w:rPr>
                <w:szCs w:val="24"/>
                <w:lang w:val="en-US"/>
              </w:rPr>
            </w:pPr>
          </w:p>
          <w:p w14:paraId="36DEB5FA" w14:textId="51A9021B" w:rsidR="00C857D9" w:rsidRPr="00950450" w:rsidRDefault="00950450" w:rsidP="00950450">
            <w:pPr>
              <w:tabs>
                <w:tab w:val="left" w:pos="321"/>
              </w:tabs>
              <w:jc w:val="both"/>
              <w:rPr>
                <w:szCs w:val="24"/>
                <w:lang w:val="en-US"/>
              </w:rPr>
            </w:pPr>
            <w:r>
              <w:rPr>
                <w:szCs w:val="24"/>
                <w:lang w:val="en-US"/>
              </w:rPr>
              <w:t xml:space="preserve">4. </w:t>
            </w:r>
            <w:proofErr w:type="spellStart"/>
            <w:r w:rsidR="00C857D9" w:rsidRPr="00950450">
              <w:rPr>
                <w:szCs w:val="24"/>
                <w:lang w:val="en-US"/>
              </w:rPr>
              <w:t>Vidaus</w:t>
            </w:r>
            <w:proofErr w:type="spellEnd"/>
            <w:r w:rsidR="008D321A" w:rsidRPr="00950450">
              <w:rPr>
                <w:szCs w:val="24"/>
                <w:lang w:val="en-US"/>
              </w:rPr>
              <w:t xml:space="preserve"> </w:t>
            </w:r>
            <w:proofErr w:type="spellStart"/>
            <w:r w:rsidR="008D321A" w:rsidRPr="00950450">
              <w:rPr>
                <w:szCs w:val="24"/>
                <w:lang w:val="en-US"/>
              </w:rPr>
              <w:t>konstrukcijos</w:t>
            </w:r>
            <w:proofErr w:type="spellEnd"/>
            <w:r w:rsidR="008D321A" w:rsidRPr="00950450">
              <w:rPr>
                <w:szCs w:val="24"/>
                <w:lang w:val="en-US"/>
              </w:rPr>
              <w:t xml:space="preserve"> </w:t>
            </w:r>
            <w:proofErr w:type="spellStart"/>
            <w:r w:rsidR="008D321A" w:rsidRPr="00950450">
              <w:rPr>
                <w:szCs w:val="24"/>
                <w:lang w:val="en-US"/>
              </w:rPr>
              <w:t>tvarkomos</w:t>
            </w:r>
            <w:proofErr w:type="spellEnd"/>
            <w:r w:rsidR="008D321A" w:rsidRPr="00950450">
              <w:rPr>
                <w:szCs w:val="24"/>
                <w:lang w:val="en-US"/>
              </w:rPr>
              <w:t xml:space="preserve"> </w:t>
            </w:r>
            <w:proofErr w:type="spellStart"/>
            <w:r w:rsidR="008D321A" w:rsidRPr="00950450">
              <w:rPr>
                <w:szCs w:val="24"/>
                <w:lang w:val="en-US"/>
              </w:rPr>
              <w:t>hidroizoliacine</w:t>
            </w:r>
            <w:proofErr w:type="spellEnd"/>
            <w:r w:rsidR="008D321A" w:rsidRPr="00950450">
              <w:rPr>
                <w:szCs w:val="24"/>
                <w:lang w:val="en-US"/>
              </w:rPr>
              <w:t xml:space="preserve"> </w:t>
            </w:r>
            <w:proofErr w:type="spellStart"/>
            <w:r w:rsidR="008D321A" w:rsidRPr="00950450">
              <w:rPr>
                <w:szCs w:val="24"/>
                <w:lang w:val="en-US"/>
              </w:rPr>
              <w:t>stiprinančia</w:t>
            </w:r>
            <w:proofErr w:type="spellEnd"/>
            <w:r w:rsidR="008D321A" w:rsidRPr="00950450">
              <w:rPr>
                <w:szCs w:val="24"/>
                <w:lang w:val="en-US"/>
              </w:rPr>
              <w:t xml:space="preserve"> </w:t>
            </w:r>
            <w:proofErr w:type="spellStart"/>
            <w:r w:rsidR="008D321A" w:rsidRPr="00950450">
              <w:rPr>
                <w:szCs w:val="24"/>
                <w:lang w:val="en-US"/>
              </w:rPr>
              <w:t>danga</w:t>
            </w:r>
            <w:proofErr w:type="spellEnd"/>
            <w:r w:rsidR="008D321A" w:rsidRPr="00950450">
              <w:rPr>
                <w:szCs w:val="24"/>
                <w:lang w:val="en-US"/>
              </w:rPr>
              <w:t xml:space="preserve"> </w:t>
            </w:r>
            <w:proofErr w:type="spellStart"/>
            <w:r w:rsidR="008D321A" w:rsidRPr="00950450">
              <w:rPr>
                <w:szCs w:val="24"/>
                <w:lang w:val="en-US"/>
              </w:rPr>
              <w:t>ir</w:t>
            </w:r>
            <w:proofErr w:type="spellEnd"/>
            <w:r w:rsidR="008D321A" w:rsidRPr="00950450">
              <w:rPr>
                <w:szCs w:val="24"/>
                <w:lang w:val="en-US"/>
              </w:rPr>
              <w:t xml:space="preserve"> </w:t>
            </w:r>
            <w:proofErr w:type="spellStart"/>
            <w:r w:rsidR="008D321A" w:rsidRPr="00950450">
              <w:rPr>
                <w:szCs w:val="24"/>
                <w:lang w:val="en-US"/>
              </w:rPr>
              <w:t>betono</w:t>
            </w:r>
            <w:proofErr w:type="spellEnd"/>
            <w:r w:rsidR="008D321A" w:rsidRPr="00950450">
              <w:rPr>
                <w:szCs w:val="24"/>
                <w:lang w:val="en-US"/>
              </w:rPr>
              <w:t xml:space="preserve"> </w:t>
            </w:r>
            <w:proofErr w:type="spellStart"/>
            <w:r w:rsidR="008D321A" w:rsidRPr="00950450">
              <w:rPr>
                <w:szCs w:val="24"/>
                <w:lang w:val="en-US"/>
              </w:rPr>
              <w:t>sjkiediniu</w:t>
            </w:r>
            <w:proofErr w:type="spellEnd"/>
            <w:r w:rsidR="008D321A" w:rsidRPr="00950450">
              <w:rPr>
                <w:szCs w:val="24"/>
                <w:lang w:val="en-US"/>
              </w:rPr>
              <w:t>.</w:t>
            </w:r>
          </w:p>
          <w:p w14:paraId="7DD348B2" w14:textId="77777777" w:rsidR="00C857D9" w:rsidRDefault="00C857D9" w:rsidP="00C857D9">
            <w:pPr>
              <w:tabs>
                <w:tab w:val="left" w:pos="321"/>
              </w:tabs>
              <w:jc w:val="both"/>
              <w:rPr>
                <w:szCs w:val="24"/>
                <w:lang w:val="en-US"/>
              </w:rPr>
            </w:pPr>
          </w:p>
          <w:p w14:paraId="59F1C891" w14:textId="77777777" w:rsidR="00C857D9" w:rsidRDefault="00C857D9" w:rsidP="00C857D9">
            <w:pPr>
              <w:tabs>
                <w:tab w:val="left" w:pos="321"/>
              </w:tabs>
              <w:jc w:val="both"/>
              <w:rPr>
                <w:szCs w:val="24"/>
                <w:lang w:val="en-US"/>
              </w:rPr>
            </w:pPr>
          </w:p>
          <w:p w14:paraId="707F819D" w14:textId="77777777" w:rsidR="00C857D9" w:rsidRDefault="00C857D9" w:rsidP="00C857D9">
            <w:pPr>
              <w:tabs>
                <w:tab w:val="left" w:pos="321"/>
              </w:tabs>
              <w:jc w:val="both"/>
              <w:rPr>
                <w:szCs w:val="24"/>
                <w:lang w:val="en-US"/>
              </w:rPr>
            </w:pPr>
          </w:p>
          <w:p w14:paraId="16C74078" w14:textId="77777777" w:rsidR="00C857D9" w:rsidRDefault="00C857D9" w:rsidP="00C857D9">
            <w:pPr>
              <w:tabs>
                <w:tab w:val="left" w:pos="321"/>
              </w:tabs>
              <w:jc w:val="both"/>
              <w:rPr>
                <w:szCs w:val="24"/>
                <w:lang w:val="en-US"/>
              </w:rPr>
            </w:pPr>
          </w:p>
          <w:p w14:paraId="3EA7054F" w14:textId="77777777" w:rsidR="00C857D9" w:rsidRDefault="00C857D9" w:rsidP="00C857D9">
            <w:pPr>
              <w:tabs>
                <w:tab w:val="left" w:pos="321"/>
              </w:tabs>
              <w:jc w:val="both"/>
              <w:rPr>
                <w:szCs w:val="24"/>
                <w:lang w:val="en-US"/>
              </w:rPr>
            </w:pPr>
          </w:p>
          <w:p w14:paraId="5652B0B8" w14:textId="77777777" w:rsidR="00C857D9" w:rsidRDefault="00C857D9" w:rsidP="00C857D9">
            <w:pPr>
              <w:tabs>
                <w:tab w:val="left" w:pos="321"/>
              </w:tabs>
              <w:jc w:val="both"/>
              <w:rPr>
                <w:szCs w:val="24"/>
                <w:lang w:val="en-US"/>
              </w:rPr>
            </w:pPr>
          </w:p>
          <w:p w14:paraId="7F10C97A" w14:textId="4FB91DB8" w:rsidR="00C857D9" w:rsidRPr="00950450" w:rsidRDefault="00950450" w:rsidP="00950450">
            <w:pPr>
              <w:tabs>
                <w:tab w:val="left" w:pos="321"/>
              </w:tabs>
              <w:jc w:val="both"/>
              <w:rPr>
                <w:szCs w:val="24"/>
                <w:lang w:val="en-US"/>
              </w:rPr>
            </w:pPr>
            <w:r>
              <w:rPr>
                <w:szCs w:val="24"/>
                <w:lang w:val="en-US"/>
              </w:rPr>
              <w:t xml:space="preserve">5. </w:t>
            </w:r>
            <w:proofErr w:type="spellStart"/>
            <w:r w:rsidR="00C857D9" w:rsidRPr="00950450">
              <w:rPr>
                <w:szCs w:val="24"/>
                <w:lang w:val="en-US"/>
              </w:rPr>
              <w:t>Esami</w:t>
            </w:r>
            <w:proofErr w:type="spellEnd"/>
            <w:r w:rsidR="00C857D9" w:rsidRPr="00950450">
              <w:rPr>
                <w:szCs w:val="24"/>
                <w:lang w:val="en-US"/>
              </w:rPr>
              <w:t xml:space="preserve"> </w:t>
            </w:r>
            <w:proofErr w:type="spellStart"/>
            <w:r w:rsidR="00C857D9" w:rsidRPr="00950450">
              <w:rPr>
                <w:szCs w:val="24"/>
                <w:lang w:val="en-US"/>
              </w:rPr>
              <w:t>šuliniai</w:t>
            </w:r>
            <w:proofErr w:type="spellEnd"/>
            <w:r w:rsidR="00C857D9" w:rsidRPr="00950450">
              <w:rPr>
                <w:szCs w:val="24"/>
                <w:lang w:val="en-US"/>
              </w:rPr>
              <w:t xml:space="preserve"> (17 </w:t>
            </w:r>
            <w:proofErr w:type="spellStart"/>
            <w:r w:rsidR="00C857D9" w:rsidRPr="00950450">
              <w:rPr>
                <w:szCs w:val="24"/>
                <w:lang w:val="en-US"/>
              </w:rPr>
              <w:t>vnt</w:t>
            </w:r>
            <w:proofErr w:type="spellEnd"/>
            <w:r w:rsidR="00C857D9" w:rsidRPr="00950450">
              <w:rPr>
                <w:szCs w:val="24"/>
                <w:lang w:val="en-US"/>
              </w:rPr>
              <w:t xml:space="preserve">.) </w:t>
            </w:r>
            <w:proofErr w:type="spellStart"/>
            <w:r w:rsidR="00C857D9" w:rsidRPr="00950450">
              <w:rPr>
                <w:szCs w:val="24"/>
                <w:lang w:val="en-US"/>
              </w:rPr>
              <w:t>paliekami</w:t>
            </w:r>
            <w:proofErr w:type="spellEnd"/>
            <w:r w:rsidR="00C857D9" w:rsidRPr="00950450">
              <w:rPr>
                <w:szCs w:val="24"/>
                <w:lang w:val="en-US"/>
              </w:rPr>
              <w:t xml:space="preserve">, </w:t>
            </w:r>
            <w:proofErr w:type="spellStart"/>
            <w:r w:rsidR="00C857D9" w:rsidRPr="00950450">
              <w:rPr>
                <w:szCs w:val="24"/>
                <w:lang w:val="en-US"/>
              </w:rPr>
              <w:t>tvarkomi</w:t>
            </w:r>
            <w:proofErr w:type="spellEnd"/>
            <w:r w:rsidR="00C857D9" w:rsidRPr="00950450">
              <w:rPr>
                <w:szCs w:val="24"/>
                <w:lang w:val="en-US"/>
              </w:rPr>
              <w:t xml:space="preserve"> </w:t>
            </w:r>
            <w:proofErr w:type="spellStart"/>
            <w:r w:rsidR="00C857D9" w:rsidRPr="00950450">
              <w:rPr>
                <w:szCs w:val="24"/>
                <w:lang w:val="en-US"/>
              </w:rPr>
              <w:t>betonu</w:t>
            </w:r>
            <w:proofErr w:type="spellEnd"/>
            <w:r w:rsidR="00C857D9" w:rsidRPr="00950450">
              <w:rPr>
                <w:szCs w:val="24"/>
                <w:lang w:val="en-US"/>
              </w:rPr>
              <w:t xml:space="preserve"> </w:t>
            </w:r>
            <w:proofErr w:type="spellStart"/>
            <w:r w:rsidR="00C857D9" w:rsidRPr="00950450">
              <w:rPr>
                <w:szCs w:val="24"/>
                <w:lang w:val="en-US"/>
              </w:rPr>
              <w:t>iš</w:t>
            </w:r>
            <w:proofErr w:type="spellEnd"/>
            <w:r w:rsidR="00C857D9" w:rsidRPr="00950450">
              <w:rPr>
                <w:szCs w:val="24"/>
                <w:lang w:val="en-US"/>
              </w:rPr>
              <w:t xml:space="preserve"> </w:t>
            </w:r>
            <w:proofErr w:type="spellStart"/>
            <w:r w:rsidR="00C857D9" w:rsidRPr="00950450">
              <w:rPr>
                <w:szCs w:val="24"/>
                <w:lang w:val="en-US"/>
              </w:rPr>
              <w:t>vidaus</w:t>
            </w:r>
            <w:proofErr w:type="spellEnd"/>
            <w:r w:rsidR="00C857D9" w:rsidRPr="00950450">
              <w:rPr>
                <w:szCs w:val="24"/>
                <w:lang w:val="en-US"/>
              </w:rPr>
              <w:t>,</w:t>
            </w:r>
            <w:r w:rsidR="000A164B" w:rsidRPr="00950450">
              <w:rPr>
                <w:szCs w:val="24"/>
                <w:lang w:val="en-US"/>
              </w:rPr>
              <w:t xml:space="preserve"> </w:t>
            </w:r>
            <w:proofErr w:type="spellStart"/>
            <w:r w:rsidR="000A164B" w:rsidRPr="00950450">
              <w:rPr>
                <w:szCs w:val="24"/>
                <w:lang w:val="en-US"/>
              </w:rPr>
              <w:t>jų</w:t>
            </w:r>
            <w:proofErr w:type="spellEnd"/>
            <w:r w:rsidR="000A164B" w:rsidRPr="00950450">
              <w:rPr>
                <w:szCs w:val="24"/>
                <w:lang w:val="en-US"/>
              </w:rPr>
              <w:t xml:space="preserve"> </w:t>
            </w:r>
            <w:proofErr w:type="spellStart"/>
            <w:r w:rsidR="000A164B" w:rsidRPr="00950450">
              <w:rPr>
                <w:szCs w:val="24"/>
                <w:lang w:val="en-US"/>
              </w:rPr>
              <w:t>kiekis</w:t>
            </w:r>
            <w:proofErr w:type="spellEnd"/>
            <w:r w:rsidR="000A164B" w:rsidRPr="00950450">
              <w:rPr>
                <w:szCs w:val="24"/>
                <w:lang w:val="en-US"/>
              </w:rPr>
              <w:t xml:space="preserve"> </w:t>
            </w:r>
            <w:proofErr w:type="spellStart"/>
            <w:r w:rsidR="000A164B" w:rsidRPr="00950450">
              <w:rPr>
                <w:szCs w:val="24"/>
                <w:lang w:val="en-US"/>
              </w:rPr>
              <w:t>yra</w:t>
            </w:r>
            <w:proofErr w:type="spellEnd"/>
            <w:r w:rsidR="000A164B" w:rsidRPr="00950450">
              <w:rPr>
                <w:szCs w:val="24"/>
                <w:lang w:val="en-US"/>
              </w:rPr>
              <w:t xml:space="preserve"> </w:t>
            </w:r>
            <w:proofErr w:type="spellStart"/>
            <w:r w:rsidR="000A164B" w:rsidRPr="00950450">
              <w:rPr>
                <w:szCs w:val="24"/>
                <w:lang w:val="en-US"/>
              </w:rPr>
              <w:t>įtraukta</w:t>
            </w:r>
            <w:r w:rsidR="008D321A" w:rsidRPr="00950450">
              <w:rPr>
                <w:szCs w:val="24"/>
                <w:lang w:val="en-US"/>
              </w:rPr>
              <w:t>s</w:t>
            </w:r>
            <w:proofErr w:type="spellEnd"/>
            <w:r w:rsidR="000A164B" w:rsidRPr="00950450">
              <w:rPr>
                <w:szCs w:val="24"/>
                <w:lang w:val="en-US"/>
              </w:rPr>
              <w:t xml:space="preserve"> </w:t>
            </w:r>
            <w:proofErr w:type="spellStart"/>
            <w:r w:rsidR="008D321A" w:rsidRPr="00950450">
              <w:rPr>
                <w:szCs w:val="24"/>
                <w:lang w:val="en-US"/>
              </w:rPr>
              <w:t>ir</w:t>
            </w:r>
            <w:proofErr w:type="spellEnd"/>
            <w:r w:rsidR="008D321A" w:rsidRPr="00950450">
              <w:rPr>
                <w:szCs w:val="24"/>
                <w:lang w:val="en-US"/>
              </w:rPr>
              <w:t xml:space="preserve"> </w:t>
            </w:r>
            <w:proofErr w:type="spellStart"/>
            <w:r w:rsidR="008D321A" w:rsidRPr="00950450">
              <w:rPr>
                <w:szCs w:val="24"/>
                <w:lang w:val="en-US"/>
              </w:rPr>
              <w:t>vertinamas</w:t>
            </w:r>
            <w:proofErr w:type="spellEnd"/>
            <w:r w:rsidR="008D321A" w:rsidRPr="00950450">
              <w:rPr>
                <w:szCs w:val="24"/>
                <w:lang w:val="en-US"/>
              </w:rPr>
              <w:t xml:space="preserve"> </w:t>
            </w:r>
            <w:proofErr w:type="spellStart"/>
            <w:r w:rsidR="008D321A" w:rsidRPr="00950450">
              <w:rPr>
                <w:szCs w:val="24"/>
                <w:lang w:val="en-US"/>
              </w:rPr>
              <w:t>darbų</w:t>
            </w:r>
            <w:proofErr w:type="spellEnd"/>
            <w:r w:rsidR="008D321A" w:rsidRPr="00950450">
              <w:rPr>
                <w:szCs w:val="24"/>
                <w:lang w:val="en-US"/>
              </w:rPr>
              <w:t xml:space="preserve"> </w:t>
            </w:r>
            <w:proofErr w:type="spellStart"/>
            <w:r w:rsidR="008D321A" w:rsidRPr="00950450">
              <w:rPr>
                <w:szCs w:val="24"/>
                <w:lang w:val="en-US"/>
              </w:rPr>
              <w:t>žiniaraščio</w:t>
            </w:r>
            <w:proofErr w:type="spellEnd"/>
            <w:r w:rsidR="008D321A" w:rsidRPr="00950450">
              <w:rPr>
                <w:szCs w:val="24"/>
                <w:lang w:val="en-US"/>
              </w:rPr>
              <w:t xml:space="preserve"> </w:t>
            </w:r>
            <w:proofErr w:type="spellStart"/>
            <w:r w:rsidR="008D321A" w:rsidRPr="00950450">
              <w:rPr>
                <w:szCs w:val="24"/>
                <w:lang w:val="en-US"/>
              </w:rPr>
              <w:t>eilutėje</w:t>
            </w:r>
            <w:proofErr w:type="spellEnd"/>
            <w:r w:rsidR="008D321A" w:rsidRPr="00950450">
              <w:rPr>
                <w:szCs w:val="24"/>
                <w:lang w:val="en-US"/>
              </w:rPr>
              <w:t xml:space="preserve"> </w:t>
            </w:r>
            <w:proofErr w:type="spellStart"/>
            <w:r w:rsidR="008D321A" w:rsidRPr="00950450">
              <w:rPr>
                <w:szCs w:val="24"/>
                <w:lang w:val="en-US"/>
              </w:rPr>
              <w:t>Nr</w:t>
            </w:r>
            <w:proofErr w:type="spellEnd"/>
            <w:r w:rsidR="008D321A" w:rsidRPr="00950450">
              <w:rPr>
                <w:szCs w:val="24"/>
                <w:lang w:val="en-US"/>
              </w:rPr>
              <w:t>. 2.1.12</w:t>
            </w:r>
            <w:r w:rsidR="000A164B" w:rsidRPr="00950450">
              <w:rPr>
                <w:szCs w:val="24"/>
                <w:lang w:val="en-US"/>
              </w:rPr>
              <w:t>.</w:t>
            </w:r>
            <w:r w:rsidR="00C857D9" w:rsidRPr="00950450">
              <w:rPr>
                <w:szCs w:val="24"/>
                <w:lang w:val="en-US"/>
              </w:rPr>
              <w:t xml:space="preserve"> </w:t>
            </w:r>
            <w:proofErr w:type="spellStart"/>
            <w:r w:rsidR="000A164B" w:rsidRPr="00950450">
              <w:rPr>
                <w:szCs w:val="24"/>
                <w:lang w:val="en-US"/>
              </w:rPr>
              <w:t>Naujai</w:t>
            </w:r>
            <w:proofErr w:type="spellEnd"/>
            <w:r w:rsidR="000A164B" w:rsidRPr="00950450">
              <w:rPr>
                <w:szCs w:val="24"/>
                <w:lang w:val="en-US"/>
              </w:rPr>
              <w:t xml:space="preserve"> </w:t>
            </w:r>
            <w:proofErr w:type="spellStart"/>
            <w:r w:rsidR="000A164B" w:rsidRPr="00950450">
              <w:rPr>
                <w:szCs w:val="24"/>
                <w:lang w:val="en-US"/>
              </w:rPr>
              <w:t>sumontuojami</w:t>
            </w:r>
            <w:proofErr w:type="spellEnd"/>
            <w:r w:rsidR="000A164B" w:rsidRPr="00950450">
              <w:rPr>
                <w:szCs w:val="24"/>
                <w:lang w:val="en-US"/>
              </w:rPr>
              <w:t xml:space="preserve"> </w:t>
            </w:r>
            <w:proofErr w:type="spellStart"/>
            <w:r w:rsidR="000A164B" w:rsidRPr="00950450">
              <w:rPr>
                <w:szCs w:val="24"/>
                <w:lang w:val="en-US"/>
              </w:rPr>
              <w:t>šuliniai</w:t>
            </w:r>
            <w:proofErr w:type="spellEnd"/>
            <w:r w:rsidR="000A164B" w:rsidRPr="00950450">
              <w:rPr>
                <w:szCs w:val="24"/>
                <w:lang w:val="en-US"/>
              </w:rPr>
              <w:t xml:space="preserve"> (5 </w:t>
            </w:r>
            <w:proofErr w:type="spellStart"/>
            <w:r w:rsidR="000A164B" w:rsidRPr="00950450">
              <w:rPr>
                <w:szCs w:val="24"/>
                <w:lang w:val="en-US"/>
              </w:rPr>
              <w:t>vnt</w:t>
            </w:r>
            <w:proofErr w:type="spellEnd"/>
            <w:r w:rsidR="000A164B" w:rsidRPr="00950450">
              <w:rPr>
                <w:szCs w:val="24"/>
                <w:lang w:val="en-US"/>
              </w:rPr>
              <w:t>.)</w:t>
            </w:r>
            <w:r w:rsidR="00C857D9" w:rsidRPr="00950450">
              <w:rPr>
                <w:szCs w:val="24"/>
                <w:lang w:val="en-US"/>
              </w:rPr>
              <w:t xml:space="preserve"> </w:t>
            </w:r>
            <w:proofErr w:type="spellStart"/>
            <w:r w:rsidR="00C857D9" w:rsidRPr="00950450">
              <w:rPr>
                <w:szCs w:val="24"/>
                <w:lang w:val="en-US"/>
              </w:rPr>
              <w:t>reikalingi</w:t>
            </w:r>
            <w:proofErr w:type="spellEnd"/>
            <w:r w:rsidR="00C857D9" w:rsidRPr="00950450">
              <w:rPr>
                <w:szCs w:val="24"/>
                <w:lang w:val="en-US"/>
              </w:rPr>
              <w:t xml:space="preserve"> </w:t>
            </w:r>
            <w:proofErr w:type="spellStart"/>
            <w:r w:rsidR="00C857D9" w:rsidRPr="00950450">
              <w:rPr>
                <w:szCs w:val="24"/>
                <w:lang w:val="en-US"/>
              </w:rPr>
              <w:t>trapų</w:t>
            </w:r>
            <w:proofErr w:type="spellEnd"/>
            <w:r w:rsidR="00C857D9" w:rsidRPr="00950450">
              <w:rPr>
                <w:szCs w:val="24"/>
                <w:lang w:val="en-US"/>
              </w:rPr>
              <w:t xml:space="preserve"> </w:t>
            </w:r>
            <w:proofErr w:type="spellStart"/>
            <w:r w:rsidR="00C857D9" w:rsidRPr="00950450">
              <w:rPr>
                <w:szCs w:val="24"/>
                <w:lang w:val="en-US"/>
              </w:rPr>
              <w:t>p</w:t>
            </w:r>
            <w:r w:rsidR="000A164B" w:rsidRPr="00950450">
              <w:rPr>
                <w:szCs w:val="24"/>
                <w:lang w:val="en-US"/>
              </w:rPr>
              <w:t>ajungimams</w:t>
            </w:r>
            <w:proofErr w:type="spellEnd"/>
            <w:r w:rsidR="000A164B" w:rsidRPr="00950450">
              <w:rPr>
                <w:szCs w:val="24"/>
                <w:lang w:val="en-US"/>
              </w:rPr>
              <w:t xml:space="preserve">, </w:t>
            </w:r>
            <w:proofErr w:type="spellStart"/>
            <w:r w:rsidR="000A164B" w:rsidRPr="00950450">
              <w:rPr>
                <w:szCs w:val="24"/>
                <w:lang w:val="en-US"/>
              </w:rPr>
              <w:t>jų</w:t>
            </w:r>
            <w:proofErr w:type="spellEnd"/>
            <w:r w:rsidR="000A164B" w:rsidRPr="00950450">
              <w:rPr>
                <w:szCs w:val="24"/>
                <w:lang w:val="en-US"/>
              </w:rPr>
              <w:t xml:space="preserve"> </w:t>
            </w:r>
            <w:proofErr w:type="spellStart"/>
            <w:r w:rsidR="000A164B" w:rsidRPr="00950450">
              <w:rPr>
                <w:szCs w:val="24"/>
                <w:lang w:val="en-US"/>
              </w:rPr>
              <w:t>kiekis</w:t>
            </w:r>
            <w:proofErr w:type="spellEnd"/>
            <w:r w:rsidR="000A164B" w:rsidRPr="00950450">
              <w:rPr>
                <w:szCs w:val="24"/>
                <w:lang w:val="en-US"/>
              </w:rPr>
              <w:t xml:space="preserve"> </w:t>
            </w:r>
            <w:proofErr w:type="spellStart"/>
            <w:r w:rsidR="000A164B" w:rsidRPr="00950450">
              <w:rPr>
                <w:szCs w:val="24"/>
                <w:lang w:val="en-US"/>
              </w:rPr>
              <w:t>ir</w:t>
            </w:r>
            <w:proofErr w:type="spellEnd"/>
            <w:r w:rsidR="000A164B" w:rsidRPr="00950450">
              <w:rPr>
                <w:szCs w:val="24"/>
                <w:lang w:val="en-US"/>
              </w:rPr>
              <w:t xml:space="preserve"> </w:t>
            </w:r>
            <w:proofErr w:type="spellStart"/>
            <w:r w:rsidR="000A164B" w:rsidRPr="00950450">
              <w:rPr>
                <w:szCs w:val="24"/>
                <w:lang w:val="en-US"/>
              </w:rPr>
              <w:t>darbai</w:t>
            </w:r>
            <w:proofErr w:type="spellEnd"/>
            <w:r w:rsidR="000A164B" w:rsidRPr="00950450">
              <w:rPr>
                <w:szCs w:val="24"/>
                <w:lang w:val="en-US"/>
              </w:rPr>
              <w:t xml:space="preserve"> </w:t>
            </w:r>
            <w:proofErr w:type="spellStart"/>
            <w:r w:rsidR="000A164B" w:rsidRPr="00950450">
              <w:rPr>
                <w:szCs w:val="24"/>
                <w:lang w:val="en-US"/>
              </w:rPr>
              <w:t>įvertinami</w:t>
            </w:r>
            <w:proofErr w:type="spellEnd"/>
            <w:r w:rsidR="000A164B" w:rsidRPr="00950450">
              <w:rPr>
                <w:szCs w:val="24"/>
                <w:lang w:val="en-US"/>
              </w:rPr>
              <w:t xml:space="preserve"> </w:t>
            </w:r>
            <w:proofErr w:type="spellStart"/>
            <w:r w:rsidR="000A164B" w:rsidRPr="00950450">
              <w:rPr>
                <w:szCs w:val="24"/>
                <w:lang w:val="en-US"/>
              </w:rPr>
              <w:t>darbų</w:t>
            </w:r>
            <w:proofErr w:type="spellEnd"/>
            <w:r w:rsidR="000A164B" w:rsidRPr="00950450">
              <w:rPr>
                <w:szCs w:val="24"/>
                <w:lang w:val="en-US"/>
              </w:rPr>
              <w:t xml:space="preserve"> </w:t>
            </w:r>
            <w:proofErr w:type="spellStart"/>
            <w:r w:rsidR="000A164B" w:rsidRPr="00950450">
              <w:rPr>
                <w:szCs w:val="24"/>
                <w:lang w:val="en-US"/>
              </w:rPr>
              <w:t>žiniaraščio</w:t>
            </w:r>
            <w:proofErr w:type="spellEnd"/>
            <w:r w:rsidR="000A164B" w:rsidRPr="00950450">
              <w:rPr>
                <w:szCs w:val="24"/>
                <w:lang w:val="en-US"/>
              </w:rPr>
              <w:t xml:space="preserve"> </w:t>
            </w:r>
            <w:proofErr w:type="spellStart"/>
            <w:r w:rsidR="000A164B" w:rsidRPr="00950450">
              <w:rPr>
                <w:szCs w:val="24"/>
                <w:lang w:val="en-US"/>
              </w:rPr>
              <w:t>eilutėje</w:t>
            </w:r>
            <w:proofErr w:type="spellEnd"/>
            <w:r w:rsidR="000A164B" w:rsidRPr="00950450">
              <w:rPr>
                <w:szCs w:val="24"/>
                <w:lang w:val="en-US"/>
              </w:rPr>
              <w:t xml:space="preserve"> 2.1.13.</w:t>
            </w:r>
          </w:p>
          <w:p w14:paraId="3BE8C699" w14:textId="77777777" w:rsidR="00723905" w:rsidRDefault="00723905" w:rsidP="00C857D9">
            <w:pPr>
              <w:tabs>
                <w:tab w:val="left" w:pos="321"/>
              </w:tabs>
              <w:jc w:val="both"/>
              <w:rPr>
                <w:szCs w:val="24"/>
                <w:lang w:val="en-US"/>
              </w:rPr>
            </w:pPr>
          </w:p>
          <w:p w14:paraId="37714071" w14:textId="4C22B90A" w:rsidR="00723905" w:rsidRPr="00950450" w:rsidRDefault="00950450" w:rsidP="00950450">
            <w:pPr>
              <w:tabs>
                <w:tab w:val="left" w:pos="321"/>
              </w:tabs>
              <w:jc w:val="both"/>
              <w:rPr>
                <w:szCs w:val="24"/>
                <w:lang w:val="en-US"/>
              </w:rPr>
            </w:pPr>
            <w:r>
              <w:rPr>
                <w:szCs w:val="24"/>
                <w:lang w:val="en-US"/>
              </w:rPr>
              <w:t xml:space="preserve">6. </w:t>
            </w:r>
            <w:proofErr w:type="spellStart"/>
            <w:r w:rsidR="00723905" w:rsidRPr="00950450">
              <w:rPr>
                <w:szCs w:val="24"/>
                <w:lang w:val="en-US"/>
              </w:rPr>
              <w:t>Perklojama</w:t>
            </w:r>
            <w:proofErr w:type="spellEnd"/>
            <w:r w:rsidR="00723905" w:rsidRPr="00950450">
              <w:rPr>
                <w:szCs w:val="24"/>
                <w:lang w:val="en-US"/>
              </w:rPr>
              <w:t xml:space="preserve"> </w:t>
            </w:r>
            <w:proofErr w:type="spellStart"/>
            <w:r w:rsidR="00723905" w:rsidRPr="00950450">
              <w:rPr>
                <w:szCs w:val="24"/>
                <w:lang w:val="en-US"/>
              </w:rPr>
              <w:t>tik</w:t>
            </w:r>
            <w:proofErr w:type="spellEnd"/>
            <w:r w:rsidR="00723905" w:rsidRPr="00950450">
              <w:rPr>
                <w:szCs w:val="24"/>
                <w:lang w:val="en-US"/>
              </w:rPr>
              <w:t xml:space="preserve"> </w:t>
            </w:r>
            <w:proofErr w:type="spellStart"/>
            <w:r w:rsidR="00723905" w:rsidRPr="00950450">
              <w:rPr>
                <w:szCs w:val="24"/>
                <w:lang w:val="en-US"/>
              </w:rPr>
              <w:t>linija</w:t>
            </w:r>
            <w:proofErr w:type="spellEnd"/>
            <w:r w:rsidR="00723905" w:rsidRPr="00950450">
              <w:rPr>
                <w:szCs w:val="24"/>
                <w:lang w:val="en-US"/>
              </w:rPr>
              <w:t xml:space="preserve">, </w:t>
            </w:r>
            <w:proofErr w:type="spellStart"/>
            <w:r w:rsidR="00723905" w:rsidRPr="00950450">
              <w:rPr>
                <w:szCs w:val="24"/>
                <w:lang w:val="en-US"/>
              </w:rPr>
              <w:t>atvadai</w:t>
            </w:r>
            <w:proofErr w:type="spellEnd"/>
            <w:r w:rsidR="00723905" w:rsidRPr="00950450">
              <w:rPr>
                <w:szCs w:val="24"/>
                <w:lang w:val="en-US"/>
              </w:rPr>
              <w:t xml:space="preserve"> </w:t>
            </w:r>
            <w:proofErr w:type="spellStart"/>
            <w:r w:rsidR="00723905" w:rsidRPr="00950450">
              <w:rPr>
                <w:szCs w:val="24"/>
                <w:lang w:val="en-US"/>
              </w:rPr>
              <w:t>lieka</w:t>
            </w:r>
            <w:proofErr w:type="spellEnd"/>
            <w:r w:rsidR="00723905" w:rsidRPr="00950450">
              <w:rPr>
                <w:szCs w:val="24"/>
                <w:lang w:val="en-US"/>
              </w:rPr>
              <w:t xml:space="preserve"> </w:t>
            </w:r>
            <w:proofErr w:type="spellStart"/>
            <w:r w:rsidR="00723905" w:rsidRPr="00950450">
              <w:rPr>
                <w:szCs w:val="24"/>
                <w:lang w:val="en-US"/>
              </w:rPr>
              <w:t>esami</w:t>
            </w:r>
            <w:proofErr w:type="spellEnd"/>
            <w:r w:rsidR="00723905" w:rsidRPr="00950450">
              <w:rPr>
                <w:szCs w:val="24"/>
                <w:lang w:val="en-US"/>
              </w:rPr>
              <w:t>.</w:t>
            </w:r>
          </w:p>
          <w:p w14:paraId="42DF1B64" w14:textId="77777777" w:rsidR="00723905" w:rsidRDefault="00723905" w:rsidP="00C857D9">
            <w:pPr>
              <w:tabs>
                <w:tab w:val="left" w:pos="321"/>
              </w:tabs>
              <w:jc w:val="both"/>
              <w:rPr>
                <w:szCs w:val="24"/>
                <w:lang w:val="en-US"/>
              </w:rPr>
            </w:pPr>
          </w:p>
          <w:p w14:paraId="73121429" w14:textId="77777777" w:rsidR="00723905" w:rsidRDefault="00723905" w:rsidP="00C857D9">
            <w:pPr>
              <w:tabs>
                <w:tab w:val="left" w:pos="321"/>
              </w:tabs>
              <w:jc w:val="both"/>
              <w:rPr>
                <w:szCs w:val="24"/>
                <w:lang w:val="en-US"/>
              </w:rPr>
            </w:pPr>
          </w:p>
          <w:p w14:paraId="65C95DCA" w14:textId="77777777" w:rsidR="00723905" w:rsidRDefault="00723905" w:rsidP="00C857D9">
            <w:pPr>
              <w:tabs>
                <w:tab w:val="left" w:pos="321"/>
              </w:tabs>
              <w:jc w:val="both"/>
              <w:rPr>
                <w:szCs w:val="24"/>
                <w:lang w:val="en-US"/>
              </w:rPr>
            </w:pPr>
          </w:p>
          <w:p w14:paraId="264CD02F" w14:textId="2C4DA0B8" w:rsidR="00723905" w:rsidRPr="00950450" w:rsidRDefault="00950450" w:rsidP="00950450">
            <w:pPr>
              <w:tabs>
                <w:tab w:val="left" w:pos="321"/>
              </w:tabs>
              <w:jc w:val="both"/>
              <w:rPr>
                <w:szCs w:val="24"/>
                <w:lang w:val="en-US"/>
              </w:rPr>
            </w:pPr>
            <w:r>
              <w:rPr>
                <w:szCs w:val="24"/>
                <w:lang w:val="en-US"/>
              </w:rPr>
              <w:t xml:space="preserve">7. </w:t>
            </w:r>
            <w:proofErr w:type="spellStart"/>
            <w:r w:rsidR="00723905" w:rsidRPr="00950450">
              <w:rPr>
                <w:szCs w:val="24"/>
                <w:lang w:val="en-US"/>
              </w:rPr>
              <w:t>Taip</w:t>
            </w:r>
            <w:proofErr w:type="spellEnd"/>
            <w:r w:rsidR="00723905" w:rsidRPr="00950450">
              <w:rPr>
                <w:szCs w:val="24"/>
                <w:lang w:val="en-US"/>
              </w:rPr>
              <w:t xml:space="preserve">, </w:t>
            </w:r>
            <w:proofErr w:type="spellStart"/>
            <w:r w:rsidR="00723905" w:rsidRPr="00950450">
              <w:rPr>
                <w:szCs w:val="24"/>
                <w:lang w:val="en-US"/>
              </w:rPr>
              <w:t>atvadai</w:t>
            </w:r>
            <w:proofErr w:type="spellEnd"/>
            <w:r w:rsidR="00723905" w:rsidRPr="00950450">
              <w:rPr>
                <w:szCs w:val="24"/>
                <w:lang w:val="en-US"/>
              </w:rPr>
              <w:t xml:space="preserve"> </w:t>
            </w:r>
            <w:proofErr w:type="spellStart"/>
            <w:r w:rsidR="00723905" w:rsidRPr="00950450">
              <w:rPr>
                <w:szCs w:val="24"/>
                <w:lang w:val="en-US"/>
              </w:rPr>
              <w:t>nuo</w:t>
            </w:r>
            <w:proofErr w:type="spellEnd"/>
            <w:r w:rsidR="00723905" w:rsidRPr="00950450">
              <w:rPr>
                <w:szCs w:val="24"/>
                <w:lang w:val="en-US"/>
              </w:rPr>
              <w:t xml:space="preserve"> </w:t>
            </w:r>
            <w:proofErr w:type="spellStart"/>
            <w:r w:rsidR="00723905" w:rsidRPr="00950450">
              <w:rPr>
                <w:szCs w:val="24"/>
                <w:lang w:val="en-US"/>
              </w:rPr>
              <w:t>jų</w:t>
            </w:r>
            <w:proofErr w:type="spellEnd"/>
            <w:r w:rsidR="00723905" w:rsidRPr="00950450">
              <w:rPr>
                <w:szCs w:val="24"/>
                <w:lang w:val="en-US"/>
              </w:rPr>
              <w:t xml:space="preserve"> </w:t>
            </w:r>
            <w:proofErr w:type="spellStart"/>
            <w:r w:rsidR="00723905" w:rsidRPr="00950450">
              <w:rPr>
                <w:szCs w:val="24"/>
                <w:lang w:val="en-US"/>
              </w:rPr>
              <w:t>iki</w:t>
            </w:r>
            <w:proofErr w:type="spellEnd"/>
            <w:r w:rsidR="00723905" w:rsidRPr="00950450">
              <w:rPr>
                <w:szCs w:val="24"/>
                <w:lang w:val="en-US"/>
              </w:rPr>
              <w:t xml:space="preserve"> </w:t>
            </w:r>
            <w:proofErr w:type="spellStart"/>
            <w:r w:rsidR="00723905" w:rsidRPr="00950450">
              <w:rPr>
                <w:szCs w:val="24"/>
                <w:lang w:val="en-US"/>
              </w:rPr>
              <w:t>tarpinių</w:t>
            </w:r>
            <w:proofErr w:type="spellEnd"/>
            <w:r w:rsidR="00723905" w:rsidRPr="00950450">
              <w:rPr>
                <w:szCs w:val="24"/>
                <w:lang w:val="en-US"/>
              </w:rPr>
              <w:t xml:space="preserve"> LK </w:t>
            </w:r>
            <w:proofErr w:type="spellStart"/>
            <w:r w:rsidR="00723905" w:rsidRPr="00950450">
              <w:rPr>
                <w:szCs w:val="24"/>
                <w:lang w:val="en-US"/>
              </w:rPr>
              <w:t>linijos</w:t>
            </w:r>
            <w:proofErr w:type="spellEnd"/>
            <w:r w:rsidR="00723905" w:rsidRPr="00950450">
              <w:rPr>
                <w:szCs w:val="24"/>
                <w:lang w:val="en-US"/>
              </w:rPr>
              <w:t xml:space="preserve"> </w:t>
            </w:r>
            <w:proofErr w:type="spellStart"/>
            <w:r w:rsidR="00723905" w:rsidRPr="00950450">
              <w:rPr>
                <w:szCs w:val="24"/>
                <w:lang w:val="en-US"/>
              </w:rPr>
              <w:t>šulinių</w:t>
            </w:r>
            <w:proofErr w:type="spellEnd"/>
            <w:r w:rsidR="00723905" w:rsidRPr="00950450">
              <w:rPr>
                <w:szCs w:val="24"/>
                <w:lang w:val="en-US"/>
              </w:rPr>
              <w:t xml:space="preserve">, </w:t>
            </w:r>
            <w:proofErr w:type="spellStart"/>
            <w:r w:rsidR="00723905" w:rsidRPr="00950450">
              <w:rPr>
                <w:szCs w:val="24"/>
                <w:lang w:val="en-US"/>
              </w:rPr>
              <w:t>perklojami</w:t>
            </w:r>
            <w:proofErr w:type="spellEnd"/>
            <w:r w:rsidR="00723905" w:rsidRPr="00950450">
              <w:rPr>
                <w:szCs w:val="24"/>
                <w:lang w:val="en-US"/>
              </w:rPr>
              <w:t xml:space="preserve"> D200 </w:t>
            </w:r>
            <w:proofErr w:type="spellStart"/>
            <w:r w:rsidR="00723905" w:rsidRPr="00950450">
              <w:rPr>
                <w:szCs w:val="24"/>
                <w:lang w:val="en-US"/>
              </w:rPr>
              <w:t>vamzdžiu</w:t>
            </w:r>
            <w:proofErr w:type="spellEnd"/>
            <w:r w:rsidR="00723905" w:rsidRPr="00950450">
              <w:rPr>
                <w:szCs w:val="24"/>
                <w:lang w:val="en-US"/>
              </w:rPr>
              <w:t xml:space="preserve">, </w:t>
            </w:r>
            <w:proofErr w:type="spellStart"/>
            <w:r w:rsidR="00723905" w:rsidRPr="00950450">
              <w:rPr>
                <w:szCs w:val="24"/>
                <w:lang w:val="en-US"/>
              </w:rPr>
              <w:t>naujai</w:t>
            </w:r>
            <w:proofErr w:type="spellEnd"/>
            <w:r w:rsidR="00723905" w:rsidRPr="00950450">
              <w:rPr>
                <w:szCs w:val="24"/>
                <w:lang w:val="en-US"/>
              </w:rPr>
              <w:t>.</w:t>
            </w:r>
          </w:p>
        </w:tc>
      </w:tr>
    </w:tbl>
    <w:p w14:paraId="5860BF0A" w14:textId="24CAF1F2" w:rsidR="00624D8C" w:rsidRDefault="00624D8C" w:rsidP="00624D8C">
      <w:pPr>
        <w:rPr>
          <w:szCs w:val="24"/>
        </w:rPr>
      </w:pPr>
    </w:p>
    <w:p w14:paraId="18B08B23" w14:textId="0D82E628" w:rsidR="009F5B5C" w:rsidRPr="00C442FF" w:rsidRDefault="000A164B" w:rsidP="00624D8C">
      <w:pPr>
        <w:rPr>
          <w:b/>
          <w:szCs w:val="24"/>
        </w:rPr>
      </w:pPr>
      <w:r w:rsidRPr="00C442FF">
        <w:rPr>
          <w:b/>
          <w:szCs w:val="24"/>
        </w:rPr>
        <w:t>Pridedama:</w:t>
      </w:r>
    </w:p>
    <w:p w14:paraId="71C453DC" w14:textId="610E8942" w:rsidR="000A164B" w:rsidRDefault="00C442FF" w:rsidP="00624D8C">
      <w:pPr>
        <w:rPr>
          <w:szCs w:val="24"/>
        </w:rPr>
      </w:pPr>
      <w:r w:rsidRPr="00C442FF">
        <w:rPr>
          <w:szCs w:val="24"/>
        </w:rPr>
        <w:t>Priedėlis Nr. 1 Žiniaraštis (</w:t>
      </w:r>
      <w:r w:rsidR="00950450">
        <w:rPr>
          <w:szCs w:val="24"/>
        </w:rPr>
        <w:t>Aktuali redakcija 2025-</w:t>
      </w:r>
      <w:r w:rsidRPr="00C442FF">
        <w:rPr>
          <w:szCs w:val="24"/>
        </w:rPr>
        <w:t>06-2</w:t>
      </w:r>
      <w:r w:rsidR="00D615FF">
        <w:rPr>
          <w:szCs w:val="24"/>
        </w:rPr>
        <w:t>7</w:t>
      </w:r>
      <w:r w:rsidRPr="00C442FF">
        <w:rPr>
          <w:szCs w:val="24"/>
        </w:rPr>
        <w:t>)</w:t>
      </w:r>
      <w:r>
        <w:rPr>
          <w:szCs w:val="24"/>
        </w:rPr>
        <w:t>, 3 lapai</w:t>
      </w:r>
      <w:r w:rsidR="00950450">
        <w:rPr>
          <w:szCs w:val="24"/>
        </w:rPr>
        <w:t>.</w:t>
      </w:r>
    </w:p>
    <w:sectPr w:rsidR="000A164B" w:rsidSect="002D23B0">
      <w:pgSz w:w="12240" w:h="15840"/>
      <w:pgMar w:top="1134" w:right="900"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EACF3" w16cex:dateUtc="2025-03-14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51589C" w16cid:durableId="2B7EACF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CF1464"/>
    <w:multiLevelType w:val="hybridMultilevel"/>
    <w:tmpl w:val="A7FA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1D4CDE"/>
    <w:multiLevelType w:val="hybridMultilevel"/>
    <w:tmpl w:val="0D860BC8"/>
    <w:lvl w:ilvl="0" w:tplc="48B25F2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2C1E98"/>
    <w:multiLevelType w:val="hybridMultilevel"/>
    <w:tmpl w:val="50D208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9" w15:restartNumberingAfterBreak="0">
    <w:nsid w:val="327B5708"/>
    <w:multiLevelType w:val="hybridMultilevel"/>
    <w:tmpl w:val="FAA63E6A"/>
    <w:lvl w:ilvl="0" w:tplc="AAFAB6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0"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1"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5"/>
  </w:num>
  <w:num w:numId="6">
    <w:abstractNumId w:val="3"/>
  </w:num>
  <w:num w:numId="7">
    <w:abstractNumId w:val="5"/>
  </w:num>
  <w:num w:numId="8">
    <w:abstractNumId w:val="10"/>
  </w:num>
  <w:num w:numId="9">
    <w:abstractNumId w:val="13"/>
  </w:num>
  <w:num w:numId="10">
    <w:abstractNumId w:val="0"/>
  </w:num>
  <w:num w:numId="11">
    <w:abstractNumId w:val="16"/>
  </w:num>
  <w:num w:numId="12">
    <w:abstractNumId w:val="8"/>
  </w:num>
  <w:num w:numId="13">
    <w:abstractNumId w:val="6"/>
  </w:num>
  <w:num w:numId="14">
    <w:abstractNumId w:val="17"/>
  </w:num>
  <w:num w:numId="15">
    <w:abstractNumId w:val="1"/>
  </w:num>
  <w:num w:numId="16">
    <w:abstractNumId w:val="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1381F"/>
    <w:rsid w:val="00030054"/>
    <w:rsid w:val="00056306"/>
    <w:rsid w:val="00067075"/>
    <w:rsid w:val="00091DE5"/>
    <w:rsid w:val="000A164B"/>
    <w:rsid w:val="000A3BFD"/>
    <w:rsid w:val="000B0592"/>
    <w:rsid w:val="000B518B"/>
    <w:rsid w:val="000C3DA8"/>
    <w:rsid w:val="000C7720"/>
    <w:rsid w:val="000D6F5F"/>
    <w:rsid w:val="000D70D1"/>
    <w:rsid w:val="000E4DF6"/>
    <w:rsid w:val="000F3496"/>
    <w:rsid w:val="000F51C4"/>
    <w:rsid w:val="00114BA6"/>
    <w:rsid w:val="001217BB"/>
    <w:rsid w:val="00140EF9"/>
    <w:rsid w:val="0016285F"/>
    <w:rsid w:val="00164660"/>
    <w:rsid w:val="0018019B"/>
    <w:rsid w:val="00182442"/>
    <w:rsid w:val="001831C3"/>
    <w:rsid w:val="00192174"/>
    <w:rsid w:val="001B787B"/>
    <w:rsid w:val="001C746D"/>
    <w:rsid w:val="001F32B5"/>
    <w:rsid w:val="002277BC"/>
    <w:rsid w:val="00230EB8"/>
    <w:rsid w:val="0025319E"/>
    <w:rsid w:val="0026063A"/>
    <w:rsid w:val="00264321"/>
    <w:rsid w:val="002658B6"/>
    <w:rsid w:val="0027456C"/>
    <w:rsid w:val="00285797"/>
    <w:rsid w:val="002A1ECD"/>
    <w:rsid w:val="002A5F1C"/>
    <w:rsid w:val="002B16B3"/>
    <w:rsid w:val="002C0067"/>
    <w:rsid w:val="002C2466"/>
    <w:rsid w:val="002C7056"/>
    <w:rsid w:val="002C7BCB"/>
    <w:rsid w:val="002D23B0"/>
    <w:rsid w:val="002D5AED"/>
    <w:rsid w:val="002E04CA"/>
    <w:rsid w:val="00302A13"/>
    <w:rsid w:val="003113DE"/>
    <w:rsid w:val="00315A4E"/>
    <w:rsid w:val="00317A62"/>
    <w:rsid w:val="00320DB4"/>
    <w:rsid w:val="00322DD9"/>
    <w:rsid w:val="0032494B"/>
    <w:rsid w:val="0033114C"/>
    <w:rsid w:val="00333F9F"/>
    <w:rsid w:val="003513A1"/>
    <w:rsid w:val="003544B4"/>
    <w:rsid w:val="0036081E"/>
    <w:rsid w:val="00364345"/>
    <w:rsid w:val="00364E57"/>
    <w:rsid w:val="0037105D"/>
    <w:rsid w:val="003868E1"/>
    <w:rsid w:val="003900B1"/>
    <w:rsid w:val="003A6DAC"/>
    <w:rsid w:val="003B478F"/>
    <w:rsid w:val="003C418C"/>
    <w:rsid w:val="003D3340"/>
    <w:rsid w:val="003E3B5C"/>
    <w:rsid w:val="004046AD"/>
    <w:rsid w:val="00413DAC"/>
    <w:rsid w:val="00424A4E"/>
    <w:rsid w:val="00424DF0"/>
    <w:rsid w:val="00426363"/>
    <w:rsid w:val="00441391"/>
    <w:rsid w:val="00442B59"/>
    <w:rsid w:val="0044328D"/>
    <w:rsid w:val="00444736"/>
    <w:rsid w:val="00486C12"/>
    <w:rsid w:val="00494D06"/>
    <w:rsid w:val="00495B80"/>
    <w:rsid w:val="004B0525"/>
    <w:rsid w:val="004B5AA5"/>
    <w:rsid w:val="004C0F93"/>
    <w:rsid w:val="004D2341"/>
    <w:rsid w:val="004D3125"/>
    <w:rsid w:val="004F6FA7"/>
    <w:rsid w:val="00523977"/>
    <w:rsid w:val="00527BFA"/>
    <w:rsid w:val="005449AA"/>
    <w:rsid w:val="0055181F"/>
    <w:rsid w:val="00552CFB"/>
    <w:rsid w:val="005563B7"/>
    <w:rsid w:val="00562602"/>
    <w:rsid w:val="005721BD"/>
    <w:rsid w:val="0059629C"/>
    <w:rsid w:val="005B018E"/>
    <w:rsid w:val="005C120B"/>
    <w:rsid w:val="005D2A24"/>
    <w:rsid w:val="005D65F2"/>
    <w:rsid w:val="005E0F75"/>
    <w:rsid w:val="005F19C2"/>
    <w:rsid w:val="00611616"/>
    <w:rsid w:val="006133C1"/>
    <w:rsid w:val="00622BEE"/>
    <w:rsid w:val="00623FA9"/>
    <w:rsid w:val="00624D8C"/>
    <w:rsid w:val="00633928"/>
    <w:rsid w:val="00636CF8"/>
    <w:rsid w:val="00643F47"/>
    <w:rsid w:val="00663833"/>
    <w:rsid w:val="006663F3"/>
    <w:rsid w:val="006761A8"/>
    <w:rsid w:val="00681E59"/>
    <w:rsid w:val="006841AF"/>
    <w:rsid w:val="006A0A21"/>
    <w:rsid w:val="006D785C"/>
    <w:rsid w:val="007125ED"/>
    <w:rsid w:val="00723905"/>
    <w:rsid w:val="00725AF2"/>
    <w:rsid w:val="007313E8"/>
    <w:rsid w:val="0073508F"/>
    <w:rsid w:val="007501D1"/>
    <w:rsid w:val="007576F0"/>
    <w:rsid w:val="00773478"/>
    <w:rsid w:val="007734BB"/>
    <w:rsid w:val="00776D00"/>
    <w:rsid w:val="00783508"/>
    <w:rsid w:val="007A0DB4"/>
    <w:rsid w:val="007B2679"/>
    <w:rsid w:val="007B6B09"/>
    <w:rsid w:val="007B7B9B"/>
    <w:rsid w:val="007C1B6C"/>
    <w:rsid w:val="007C1D14"/>
    <w:rsid w:val="007C20FD"/>
    <w:rsid w:val="007C2ADC"/>
    <w:rsid w:val="007C6F22"/>
    <w:rsid w:val="007D315A"/>
    <w:rsid w:val="007D55A2"/>
    <w:rsid w:val="007E4D60"/>
    <w:rsid w:val="007E7EF4"/>
    <w:rsid w:val="007F558D"/>
    <w:rsid w:val="008004C8"/>
    <w:rsid w:val="00804B06"/>
    <w:rsid w:val="008170CD"/>
    <w:rsid w:val="00844E17"/>
    <w:rsid w:val="00851869"/>
    <w:rsid w:val="00854792"/>
    <w:rsid w:val="008A56C8"/>
    <w:rsid w:val="008A6C96"/>
    <w:rsid w:val="008B2932"/>
    <w:rsid w:val="008B582E"/>
    <w:rsid w:val="008B7D38"/>
    <w:rsid w:val="008C2484"/>
    <w:rsid w:val="008D0F6A"/>
    <w:rsid w:val="008D321A"/>
    <w:rsid w:val="00912E9A"/>
    <w:rsid w:val="00915FB9"/>
    <w:rsid w:val="009407AC"/>
    <w:rsid w:val="00950450"/>
    <w:rsid w:val="009529DF"/>
    <w:rsid w:val="009574DE"/>
    <w:rsid w:val="00960060"/>
    <w:rsid w:val="00960627"/>
    <w:rsid w:val="00983471"/>
    <w:rsid w:val="00986D71"/>
    <w:rsid w:val="009B0745"/>
    <w:rsid w:val="009B353B"/>
    <w:rsid w:val="009D0425"/>
    <w:rsid w:val="009D69AB"/>
    <w:rsid w:val="009D7629"/>
    <w:rsid w:val="009F3A79"/>
    <w:rsid w:val="009F5B5C"/>
    <w:rsid w:val="00A025EF"/>
    <w:rsid w:val="00A02CAA"/>
    <w:rsid w:val="00A229C7"/>
    <w:rsid w:val="00A3047B"/>
    <w:rsid w:val="00A56064"/>
    <w:rsid w:val="00A56108"/>
    <w:rsid w:val="00A65F63"/>
    <w:rsid w:val="00A70C20"/>
    <w:rsid w:val="00A730D1"/>
    <w:rsid w:val="00A81786"/>
    <w:rsid w:val="00A8415E"/>
    <w:rsid w:val="00A92C8D"/>
    <w:rsid w:val="00A97BFE"/>
    <w:rsid w:val="00AD2B6C"/>
    <w:rsid w:val="00AE133A"/>
    <w:rsid w:val="00AF1C1C"/>
    <w:rsid w:val="00AF468B"/>
    <w:rsid w:val="00AF6EE1"/>
    <w:rsid w:val="00B01AFB"/>
    <w:rsid w:val="00B04F9E"/>
    <w:rsid w:val="00B2627E"/>
    <w:rsid w:val="00B26F15"/>
    <w:rsid w:val="00B538B8"/>
    <w:rsid w:val="00B64EDA"/>
    <w:rsid w:val="00B70A79"/>
    <w:rsid w:val="00B81A88"/>
    <w:rsid w:val="00B9588C"/>
    <w:rsid w:val="00BA0FFB"/>
    <w:rsid w:val="00BD488D"/>
    <w:rsid w:val="00BE4654"/>
    <w:rsid w:val="00BF1C44"/>
    <w:rsid w:val="00BF7EA9"/>
    <w:rsid w:val="00C0662E"/>
    <w:rsid w:val="00C21A88"/>
    <w:rsid w:val="00C3041E"/>
    <w:rsid w:val="00C36768"/>
    <w:rsid w:val="00C442FF"/>
    <w:rsid w:val="00C724E7"/>
    <w:rsid w:val="00C72767"/>
    <w:rsid w:val="00C76DE8"/>
    <w:rsid w:val="00C84243"/>
    <w:rsid w:val="00C857D9"/>
    <w:rsid w:val="00C92A5E"/>
    <w:rsid w:val="00CD6806"/>
    <w:rsid w:val="00CF5D51"/>
    <w:rsid w:val="00D05301"/>
    <w:rsid w:val="00D05C15"/>
    <w:rsid w:val="00D06579"/>
    <w:rsid w:val="00D1306C"/>
    <w:rsid w:val="00D232E6"/>
    <w:rsid w:val="00D2378B"/>
    <w:rsid w:val="00D23EA8"/>
    <w:rsid w:val="00D31071"/>
    <w:rsid w:val="00D41484"/>
    <w:rsid w:val="00D532CC"/>
    <w:rsid w:val="00D615FF"/>
    <w:rsid w:val="00D80054"/>
    <w:rsid w:val="00D85BBA"/>
    <w:rsid w:val="00DA21A2"/>
    <w:rsid w:val="00DA60E8"/>
    <w:rsid w:val="00DB3298"/>
    <w:rsid w:val="00DB7CF8"/>
    <w:rsid w:val="00DE21A4"/>
    <w:rsid w:val="00DE49BD"/>
    <w:rsid w:val="00DE508E"/>
    <w:rsid w:val="00DE5867"/>
    <w:rsid w:val="00DF7ADF"/>
    <w:rsid w:val="00E13616"/>
    <w:rsid w:val="00E14B89"/>
    <w:rsid w:val="00E33842"/>
    <w:rsid w:val="00E37806"/>
    <w:rsid w:val="00E37CEF"/>
    <w:rsid w:val="00E7684A"/>
    <w:rsid w:val="00EC12FF"/>
    <w:rsid w:val="00EC5EB4"/>
    <w:rsid w:val="00ED609D"/>
    <w:rsid w:val="00EE6FF7"/>
    <w:rsid w:val="00EE7A94"/>
    <w:rsid w:val="00F2159A"/>
    <w:rsid w:val="00F668DB"/>
    <w:rsid w:val="00F708DD"/>
    <w:rsid w:val="00F8096F"/>
    <w:rsid w:val="00F83721"/>
    <w:rsid w:val="00FA4F7A"/>
    <w:rsid w:val="00FA6E25"/>
    <w:rsid w:val="00FA6F9E"/>
    <w:rsid w:val="00FA78AE"/>
    <w:rsid w:val="00FB1318"/>
    <w:rsid w:val="00FB1AE2"/>
    <w:rsid w:val="00FC014A"/>
    <w:rsid w:val="00FD1135"/>
    <w:rsid w:val="00FD47E4"/>
    <w:rsid w:val="00FE1D42"/>
    <w:rsid w:val="00FF5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F51C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073309877">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89CEAB1D94467449E4C46702182BB53" ma:contentTypeVersion="15" ma:contentTypeDescription="Kurkite naują dokumentą." ma:contentTypeScope="" ma:versionID="b0ca03584ef00d9ed20cf2336ad38512">
  <xsd:schema xmlns:xsd="http://www.w3.org/2001/XMLSchema" xmlns:xs="http://www.w3.org/2001/XMLSchema" xmlns:p="http://schemas.microsoft.com/office/2006/metadata/properties" xmlns:ns3="151e42fb-f0d7-4ebb-8e7d-6386a7b87e36" xmlns:ns4="a684ac11-19f0-4b3b-80b7-1ed90dcef228" targetNamespace="http://schemas.microsoft.com/office/2006/metadata/properties" ma:root="true" ma:fieldsID="1355c5bd5686b599f79c9b81355c03a0" ns3:_="" ns4:_="">
    <xsd:import namespace="151e42fb-f0d7-4ebb-8e7d-6386a7b87e36"/>
    <xsd:import namespace="a684ac11-19f0-4b3b-80b7-1ed90dcef2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e42fb-f0d7-4ebb-8e7d-6386a7b87e3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4ac11-19f0-4b3b-80b7-1ed90dcef2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D99436-35E6-4968-AD38-6C04366F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e42fb-f0d7-4ebb-8e7d-6386a7b87e36"/>
    <ds:schemaRef ds:uri="a684ac11-19f0-4b3b-80b7-1ed90dcef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0A9AD-D5F4-4F2C-A375-0A30A37417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3171</Words>
  <Characters>1808</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3</cp:revision>
  <cp:lastPrinted>2024-03-08T05:12:00Z</cp:lastPrinted>
  <dcterms:created xsi:type="dcterms:W3CDTF">2025-06-27T07:37:00Z</dcterms:created>
  <dcterms:modified xsi:type="dcterms:W3CDTF">2025-06-27T07:39:00Z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0x010100B89CEAB1D94467449E4C46702182BB53</vt:lpwstr>
  </property>
</Properties>
</file>